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F8B" w:rsidRPr="00DB1F8B" w:rsidRDefault="00DB1F8B" w:rsidP="00DB1F8B">
      <w:pPr>
        <w:spacing w:after="200" w:line="276" w:lineRule="auto"/>
        <w:rPr>
          <w:rFonts w:ascii="Times New Roman" w:eastAsia="Calibri" w:hAnsi="Times New Roman" w:cs="Times New Roman"/>
          <w:sz w:val="24"/>
          <w:szCs w:val="24"/>
        </w:rPr>
      </w:pPr>
    </w:p>
    <w:p w:rsidR="00DB1F8B" w:rsidRPr="00DB1F8B" w:rsidRDefault="00DB1F8B" w:rsidP="00DB1F8B">
      <w:pPr>
        <w:spacing w:after="200" w:line="276" w:lineRule="auto"/>
        <w:rPr>
          <w:rFonts w:ascii="Times New Roman" w:hAnsi="Times New Roman" w:cs="Times New Roman"/>
          <w:sz w:val="22"/>
          <w:szCs w:val="22"/>
        </w:rPr>
      </w:pPr>
      <w:r w:rsidRPr="00DB1F8B">
        <w:rPr>
          <w:rFonts w:ascii="Times New Roman" w:eastAsia="Calibri" w:hAnsi="Times New Roman" w:cs="Times New Roman"/>
          <w:sz w:val="22"/>
          <w:szCs w:val="22"/>
        </w:rPr>
        <w:t>ПРИНЯТО:                                                                                    УТВЕРЖДАЮ:</w:t>
      </w:r>
    </w:p>
    <w:p w:rsidR="00DB1F8B" w:rsidRPr="00DB1F8B" w:rsidRDefault="00DB1F8B" w:rsidP="00DB1F8B">
      <w:pPr>
        <w:spacing w:after="200" w:line="276" w:lineRule="auto"/>
        <w:rPr>
          <w:rFonts w:ascii="Times New Roman" w:eastAsia="Calibri" w:hAnsi="Times New Roman" w:cs="Times New Roman"/>
          <w:sz w:val="22"/>
          <w:szCs w:val="22"/>
        </w:rPr>
      </w:pPr>
      <w:r w:rsidRPr="00DB1F8B">
        <w:rPr>
          <w:rFonts w:ascii="Times New Roman" w:eastAsia="Calibri" w:hAnsi="Times New Roman" w:cs="Times New Roman"/>
          <w:sz w:val="22"/>
          <w:szCs w:val="22"/>
        </w:rPr>
        <w:t xml:space="preserve">Общим собранием                                                                        Заведующий  </w:t>
      </w:r>
    </w:p>
    <w:p w:rsidR="00DB1F8B" w:rsidRPr="00DB1F8B" w:rsidRDefault="00DB1F8B" w:rsidP="00DB1F8B">
      <w:pPr>
        <w:spacing w:after="200" w:line="276" w:lineRule="auto"/>
        <w:rPr>
          <w:rFonts w:ascii="Times New Roman" w:eastAsia="Calibri" w:hAnsi="Times New Roman" w:cs="Times New Roman"/>
          <w:sz w:val="22"/>
          <w:szCs w:val="22"/>
        </w:rPr>
      </w:pPr>
      <w:r w:rsidRPr="00DB1F8B">
        <w:rPr>
          <w:rFonts w:ascii="Times New Roman" w:eastAsia="Calibri" w:hAnsi="Times New Roman" w:cs="Times New Roman"/>
          <w:sz w:val="22"/>
          <w:szCs w:val="22"/>
        </w:rPr>
        <w:t xml:space="preserve">МБДОУ ДС «Кэскил» с.Тюбяй                                                   МБДОУ ДС «Кэскил»  с.Тюбяй                                         </w:t>
      </w:r>
    </w:p>
    <w:p w:rsidR="00DB1F8B" w:rsidRPr="00DB1F8B" w:rsidRDefault="00DB1F8B" w:rsidP="00DB1F8B">
      <w:pPr>
        <w:spacing w:after="200" w:line="276" w:lineRule="auto"/>
        <w:rPr>
          <w:rFonts w:ascii="Times New Roman" w:eastAsia="Calibri" w:hAnsi="Times New Roman" w:cs="Times New Roman"/>
          <w:sz w:val="22"/>
          <w:szCs w:val="22"/>
        </w:rPr>
      </w:pPr>
      <w:r w:rsidRPr="00DB1F8B">
        <w:rPr>
          <w:rFonts w:ascii="Times New Roman" w:eastAsia="Calibri" w:hAnsi="Times New Roman" w:cs="Times New Roman"/>
          <w:sz w:val="22"/>
          <w:szCs w:val="22"/>
        </w:rPr>
        <w:t xml:space="preserve">от «___» __________ 20____г                                                      ________/Илларионова С.Д./                                                                                                                                                                                                                                                                                                                                                                                                                                                              </w:t>
      </w:r>
    </w:p>
    <w:p w:rsidR="00DB1F8B" w:rsidRPr="00DB1F8B" w:rsidRDefault="00DB1F8B" w:rsidP="00DB1F8B">
      <w:pPr>
        <w:spacing w:after="200" w:line="276" w:lineRule="auto"/>
        <w:rPr>
          <w:rFonts w:ascii="Times New Roman" w:eastAsia="Calibri" w:hAnsi="Times New Roman" w:cs="Times New Roman"/>
          <w:sz w:val="22"/>
          <w:szCs w:val="22"/>
        </w:rPr>
      </w:pPr>
      <w:r w:rsidRPr="00DB1F8B">
        <w:rPr>
          <w:rFonts w:ascii="Times New Roman" w:eastAsia="Calibri" w:hAnsi="Times New Roman" w:cs="Times New Roman"/>
          <w:sz w:val="22"/>
          <w:szCs w:val="22"/>
        </w:rPr>
        <w:t xml:space="preserve">Протокол № ___                                                                       « ____» ______________ 20____г.                                                                                                                                                             </w:t>
      </w:r>
    </w:p>
    <w:p w:rsidR="00DB1F8B" w:rsidRPr="00DB1F8B" w:rsidRDefault="00DB1F8B" w:rsidP="00DB1F8B">
      <w:pPr>
        <w:spacing w:after="200" w:line="276" w:lineRule="auto"/>
        <w:rPr>
          <w:rFonts w:ascii="Times New Roman" w:eastAsia="Calibri" w:hAnsi="Times New Roman" w:cs="Times New Roman"/>
          <w:sz w:val="22"/>
          <w:szCs w:val="22"/>
        </w:rPr>
      </w:pPr>
      <w:r w:rsidRPr="00DB1F8B">
        <w:rPr>
          <w:rFonts w:ascii="Times New Roman" w:eastAsia="Calibri" w:hAnsi="Times New Roman" w:cs="Times New Roman"/>
          <w:sz w:val="22"/>
          <w:szCs w:val="22"/>
        </w:rPr>
        <w:t xml:space="preserve">                                                                                                        Приказ №_______                                                                                                                                     </w:t>
      </w:r>
    </w:p>
    <w:p w:rsidR="00DB1F8B" w:rsidRPr="00DB1F8B" w:rsidRDefault="00DB1F8B" w:rsidP="00DB1F8B">
      <w:pPr>
        <w:widowControl w:val="0"/>
        <w:tabs>
          <w:tab w:val="left" w:pos="540"/>
        </w:tabs>
        <w:autoSpaceDE w:val="0"/>
        <w:autoSpaceDN w:val="0"/>
        <w:adjustRightInd w:val="0"/>
        <w:spacing w:after="120" w:line="240" w:lineRule="auto"/>
        <w:ind w:left="142" w:right="-4"/>
        <w:jc w:val="both"/>
        <w:rPr>
          <w:rFonts w:ascii="Times New Roman" w:eastAsia="Times New Roman" w:hAnsi="Times New Roman" w:cs="Times New Roman"/>
          <w:b/>
          <w:bCs/>
          <w:sz w:val="24"/>
          <w:szCs w:val="24"/>
          <w:lang w:eastAsia="ru-RU"/>
        </w:rPr>
      </w:pPr>
    </w:p>
    <w:p w:rsidR="00DB1F8B" w:rsidRPr="00DB1F8B" w:rsidRDefault="00DB1F8B" w:rsidP="00DB1F8B">
      <w:pPr>
        <w:widowControl w:val="0"/>
        <w:tabs>
          <w:tab w:val="left" w:pos="540"/>
        </w:tabs>
        <w:autoSpaceDE w:val="0"/>
        <w:autoSpaceDN w:val="0"/>
        <w:adjustRightInd w:val="0"/>
        <w:spacing w:after="120" w:line="240" w:lineRule="auto"/>
        <w:ind w:left="142" w:right="-4"/>
        <w:jc w:val="both"/>
        <w:rPr>
          <w:rFonts w:ascii="Times New Roman" w:eastAsia="Times New Roman" w:hAnsi="Times New Roman" w:cs="Times New Roman"/>
          <w:b/>
          <w:bCs/>
          <w:sz w:val="24"/>
          <w:szCs w:val="24"/>
          <w:lang w:eastAsia="ru-RU"/>
        </w:rPr>
      </w:pPr>
      <w:r w:rsidRPr="00DB1F8B">
        <w:rPr>
          <w:rFonts w:ascii="Times New Roman" w:eastAsia="Times New Roman" w:hAnsi="Times New Roman" w:cs="Times New Roman"/>
          <w:b/>
          <w:bCs/>
          <w:sz w:val="24"/>
          <w:szCs w:val="24"/>
          <w:lang w:eastAsia="ru-RU"/>
        </w:rPr>
        <w:t xml:space="preserve">                                                                  </w:t>
      </w:r>
    </w:p>
    <w:p w:rsidR="00DB1F8B" w:rsidRPr="00DB1F8B" w:rsidRDefault="00DB1F8B" w:rsidP="00DB1F8B">
      <w:pPr>
        <w:widowControl w:val="0"/>
        <w:tabs>
          <w:tab w:val="left" w:pos="540"/>
        </w:tabs>
        <w:autoSpaceDE w:val="0"/>
        <w:autoSpaceDN w:val="0"/>
        <w:adjustRightInd w:val="0"/>
        <w:spacing w:after="120" w:line="240" w:lineRule="auto"/>
        <w:ind w:right="-4"/>
        <w:jc w:val="both"/>
        <w:rPr>
          <w:rFonts w:ascii="Times New Roman" w:eastAsia="Times New Roman" w:hAnsi="Times New Roman" w:cs="Times New Roman"/>
          <w:b/>
          <w:bCs/>
          <w:lang w:eastAsia="ru-RU"/>
        </w:rPr>
      </w:pPr>
      <w:r w:rsidRPr="00DB1F8B">
        <w:rPr>
          <w:rFonts w:ascii="Times New Roman" w:eastAsia="Times New Roman" w:hAnsi="Times New Roman" w:cs="Times New Roman"/>
          <w:b/>
          <w:bCs/>
          <w:sz w:val="24"/>
          <w:szCs w:val="24"/>
          <w:lang w:eastAsia="ru-RU"/>
        </w:rPr>
        <w:t xml:space="preserve">                                                                   </w:t>
      </w:r>
      <w:r w:rsidRPr="00DB1F8B">
        <w:rPr>
          <w:rFonts w:ascii="Times New Roman" w:eastAsia="Times New Roman" w:hAnsi="Times New Roman" w:cs="Times New Roman"/>
          <w:b/>
          <w:bCs/>
          <w:lang w:eastAsia="ru-RU"/>
        </w:rPr>
        <w:t xml:space="preserve"> ПРАВИЛА</w:t>
      </w:r>
    </w:p>
    <w:p w:rsidR="00DB1F8B" w:rsidRPr="00DB1F8B" w:rsidRDefault="00DB1F8B" w:rsidP="00DB1F8B">
      <w:pPr>
        <w:widowControl w:val="0"/>
        <w:autoSpaceDE w:val="0"/>
        <w:autoSpaceDN w:val="0"/>
        <w:adjustRightInd w:val="0"/>
        <w:spacing w:after="0" w:line="276" w:lineRule="auto"/>
        <w:ind w:left="283"/>
        <w:jc w:val="center"/>
        <w:rPr>
          <w:rFonts w:ascii="Times New Roman" w:eastAsia="Times New Roman" w:hAnsi="Times New Roman" w:cs="Times New Roman"/>
          <w:b/>
          <w:bCs/>
          <w:lang w:eastAsia="ru-RU"/>
        </w:rPr>
      </w:pPr>
      <w:r w:rsidRPr="00DB1F8B">
        <w:rPr>
          <w:rFonts w:ascii="Times New Roman" w:eastAsia="Times New Roman" w:hAnsi="Times New Roman" w:cs="Times New Roman"/>
          <w:b/>
          <w:bCs/>
          <w:lang w:eastAsia="ru-RU"/>
        </w:rPr>
        <w:t>внутреннего трудового распорядка в</w:t>
      </w:r>
    </w:p>
    <w:p w:rsidR="00DB1F8B" w:rsidRPr="00DB1F8B" w:rsidRDefault="00DB1F8B" w:rsidP="00DB1F8B">
      <w:pPr>
        <w:spacing w:after="0" w:line="240" w:lineRule="auto"/>
        <w:jc w:val="center"/>
        <w:rPr>
          <w:rFonts w:ascii="Times New Roman" w:eastAsia="Times New Roman" w:hAnsi="Times New Roman" w:cs="Times New Roman"/>
          <w:b/>
          <w:lang w:eastAsia="ru-RU"/>
        </w:rPr>
      </w:pPr>
      <w:r w:rsidRPr="00DB1F8B">
        <w:rPr>
          <w:rFonts w:ascii="Times New Roman" w:eastAsia="Times New Roman" w:hAnsi="Times New Roman" w:cs="Times New Roman"/>
          <w:b/>
          <w:lang w:eastAsia="ru-RU"/>
        </w:rPr>
        <w:t xml:space="preserve">муниципальном бюджетном дошкольном образовательном </w:t>
      </w:r>
    </w:p>
    <w:p w:rsidR="00DB1F8B" w:rsidRPr="00DB1F8B" w:rsidRDefault="00DB1F8B" w:rsidP="00DB1F8B">
      <w:pPr>
        <w:spacing w:after="0" w:line="240" w:lineRule="auto"/>
        <w:jc w:val="center"/>
        <w:rPr>
          <w:rFonts w:ascii="Times New Roman" w:eastAsia="Times New Roman" w:hAnsi="Times New Roman" w:cs="Times New Roman"/>
          <w:b/>
          <w:lang w:eastAsia="ru-RU"/>
        </w:rPr>
      </w:pPr>
      <w:r w:rsidRPr="00DB1F8B">
        <w:rPr>
          <w:rFonts w:ascii="Times New Roman" w:eastAsia="Times New Roman" w:hAnsi="Times New Roman" w:cs="Times New Roman"/>
          <w:b/>
          <w:lang w:eastAsia="ru-RU"/>
        </w:rPr>
        <w:t xml:space="preserve">учреждении  </w:t>
      </w:r>
      <w:r w:rsidRPr="00DB1F8B">
        <w:rPr>
          <w:rFonts w:ascii="Times New Roman" w:eastAsia="Times New Roman" w:hAnsi="Times New Roman" w:cs="Times New Roman"/>
          <w:b/>
          <w:bCs/>
          <w:iCs/>
          <w:lang w:eastAsia="ru-RU"/>
        </w:rPr>
        <w:t>«Детский сад «Кэскил» с.Тюбяй</w:t>
      </w:r>
    </w:p>
    <w:p w:rsidR="00DB1F8B" w:rsidRPr="00DB1F8B" w:rsidRDefault="00DB1F8B" w:rsidP="00DB1F8B">
      <w:pPr>
        <w:spacing w:after="0" w:line="240" w:lineRule="auto"/>
        <w:jc w:val="center"/>
        <w:rPr>
          <w:rFonts w:ascii="Times New Roman" w:eastAsia="Times New Roman" w:hAnsi="Times New Roman" w:cs="Times New Roman"/>
          <w:b/>
          <w:bCs/>
          <w:iCs/>
          <w:lang w:eastAsia="ru-RU"/>
        </w:rPr>
      </w:pPr>
      <w:r w:rsidRPr="00DB1F8B">
        <w:rPr>
          <w:rFonts w:ascii="Times New Roman" w:eastAsia="Times New Roman" w:hAnsi="Times New Roman" w:cs="Times New Roman"/>
          <w:b/>
          <w:bCs/>
          <w:iCs/>
          <w:lang w:eastAsia="ru-RU"/>
        </w:rPr>
        <w:t>муниципального района «Сунтарский улус (район)» РС(Я).</w:t>
      </w:r>
    </w:p>
    <w:p w:rsidR="00DB1F8B" w:rsidRPr="00DB1F8B" w:rsidRDefault="00DB1F8B" w:rsidP="00DB1F8B">
      <w:pPr>
        <w:widowControl w:val="0"/>
        <w:autoSpaceDE w:val="0"/>
        <w:autoSpaceDN w:val="0"/>
        <w:adjustRightInd w:val="0"/>
        <w:spacing w:after="0" w:line="240" w:lineRule="auto"/>
        <w:ind w:left="283"/>
        <w:jc w:val="center"/>
        <w:rPr>
          <w:rFonts w:ascii="Times New Roman" w:eastAsia="Times New Roman" w:hAnsi="Times New Roman" w:cs="Times New Roman"/>
          <w:b/>
          <w:bCs/>
          <w:lang w:eastAsia="ru-RU"/>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b/>
          <w:sz w:val="24"/>
          <w:szCs w:val="24"/>
        </w:rPr>
      </w:pPr>
    </w:p>
    <w:p w:rsidR="00DB1F8B" w:rsidRPr="00DB1F8B" w:rsidRDefault="00DB1F8B" w:rsidP="00DB1F8B">
      <w:pPr>
        <w:shd w:val="clear" w:color="auto" w:fill="FFFFFF"/>
        <w:spacing w:after="0" w:line="240" w:lineRule="auto"/>
        <w:jc w:val="center"/>
        <w:rPr>
          <w:rFonts w:ascii="Times New Roman" w:eastAsia="Times New Roman" w:hAnsi="Times New Roman" w:cs="Times New Roman"/>
          <w:b/>
          <w:sz w:val="24"/>
          <w:szCs w:val="24"/>
        </w:rPr>
      </w:pPr>
      <w:r w:rsidRPr="00DB1F8B">
        <w:rPr>
          <w:rFonts w:ascii="Times New Roman" w:eastAsia="Times New Roman" w:hAnsi="Times New Roman" w:cs="Times New Roman"/>
          <w:b/>
          <w:sz w:val="24"/>
          <w:szCs w:val="24"/>
        </w:rPr>
        <w:t>1. Общие положения.</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1.1.В соответствии с Конституцией граждане Российской Федерации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размера оплаты труда.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1.2.Принудительный труд запрещен. </w:t>
      </w:r>
    </w:p>
    <w:p w:rsidR="00DB1F8B" w:rsidRPr="00DB1F8B" w:rsidRDefault="00DB1F8B" w:rsidP="00DB1F8B">
      <w:pPr>
        <w:spacing w:after="0" w:line="240" w:lineRule="auto"/>
        <w:jc w:val="both"/>
        <w:rPr>
          <w:rFonts w:ascii="Times New Roman" w:eastAsia="Times New Roman" w:hAnsi="Times New Roman" w:cs="Times New Roman"/>
          <w:b/>
          <w:sz w:val="24"/>
          <w:szCs w:val="24"/>
          <w:lang w:eastAsia="ru-RU"/>
        </w:rPr>
      </w:pPr>
      <w:r w:rsidRPr="00DB1F8B">
        <w:rPr>
          <w:rFonts w:ascii="Times New Roman" w:eastAsia="Times New Roman" w:hAnsi="Times New Roman" w:cs="Times New Roman"/>
          <w:sz w:val="24"/>
          <w:szCs w:val="24"/>
        </w:rPr>
        <w:t xml:space="preserve">1.3.Настоящие Правила внутреннего трудового распорядка являются локальным нормативным актом </w:t>
      </w:r>
      <w:r w:rsidRPr="00DB1F8B">
        <w:rPr>
          <w:rFonts w:ascii="Times New Roman" w:eastAsia="Times New Roman" w:hAnsi="Times New Roman" w:cs="Times New Roman"/>
          <w:sz w:val="24"/>
          <w:szCs w:val="24"/>
          <w:lang w:eastAsia="ru-RU"/>
        </w:rPr>
        <w:t xml:space="preserve">Муниципального бюджетного  дошкольного образовательного учреждения </w:t>
      </w:r>
      <w:r w:rsidRPr="00DB1F8B">
        <w:rPr>
          <w:rFonts w:ascii="Times New Roman" w:eastAsia="Times New Roman" w:hAnsi="Times New Roman" w:cs="Times New Roman"/>
          <w:bCs/>
          <w:iCs/>
          <w:sz w:val="24"/>
          <w:szCs w:val="20"/>
          <w:lang w:eastAsia="ru-RU"/>
        </w:rPr>
        <w:t>«Детский сад «Кэскил»</w:t>
      </w:r>
      <w:r w:rsidRPr="00DB1F8B">
        <w:rPr>
          <w:rFonts w:ascii="Times New Roman" w:eastAsia="Times New Roman" w:hAnsi="Times New Roman" w:cs="Times New Roman"/>
          <w:sz w:val="24"/>
          <w:szCs w:val="24"/>
          <w:lang w:eastAsia="ru-RU"/>
        </w:rPr>
        <w:t xml:space="preserve"> с.Тюбяй</w:t>
      </w:r>
      <w:r w:rsidRPr="00DB1F8B">
        <w:rPr>
          <w:rFonts w:ascii="Times New Roman" w:eastAsia="Times New Roman" w:hAnsi="Times New Roman" w:cs="Times New Roman"/>
          <w:bCs/>
          <w:iCs/>
          <w:sz w:val="24"/>
          <w:szCs w:val="20"/>
          <w:lang w:eastAsia="ru-RU"/>
        </w:rPr>
        <w:t>, муниципального района «Сунтарский улус (район) Республики Саха (Якутия)</w:t>
      </w:r>
      <w:r w:rsidRPr="00DB1F8B">
        <w:rPr>
          <w:rFonts w:ascii="Times New Roman" w:eastAsia="Times New Roman" w:hAnsi="Times New Roman" w:cs="Times New Roman"/>
          <w:sz w:val="24"/>
          <w:szCs w:val="24"/>
          <w:lang w:eastAsia="ru-RU"/>
        </w:rPr>
        <w:t xml:space="preserve">  </w:t>
      </w:r>
      <w:r w:rsidRPr="00DB1F8B">
        <w:rPr>
          <w:rFonts w:ascii="Times New Roman" w:eastAsia="Times New Roman" w:hAnsi="Times New Roman" w:cs="Times New Roman"/>
          <w:sz w:val="24"/>
          <w:szCs w:val="24"/>
        </w:rPr>
        <w:t xml:space="preserve">(далее Учреждение) ,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1.4.Целью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Учреждения.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1.5.Под дисциплиной труда понимается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трудовым договором, локальными нормативными актами Учреждения.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1.6.Администрация Учреждения обязана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w:t>
      </w:r>
      <w:r w:rsidRPr="00DB1F8B">
        <w:rPr>
          <w:rFonts w:ascii="Times New Roman" w:eastAsia="Times New Roman" w:hAnsi="Times New Roman" w:cs="Times New Roman"/>
          <w:sz w:val="24"/>
          <w:szCs w:val="24"/>
        </w:rPr>
        <w:lastRenderedPageBreak/>
        <w:t xml:space="preserve">поощрять. К нарушителям трудовой дисциплины применять меры дисциплинарного взыскания.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1.7.Настоящие Правила внутреннего трудового распорядка утверждаются администрацией с учетом решения общего собрания работников Учреждения, согласно ст. 190 Трудового кодекса РФ.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1.8.При приеме на работу работодатель обязан ознакомить работника с настоящими правилами под расписку.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1.9.Текст Правил внутреннего трудового распорядка размещается в Учреждении в доступном месте. </w:t>
      </w:r>
    </w:p>
    <w:p w:rsidR="00DB1F8B" w:rsidRPr="00DB1F8B" w:rsidRDefault="00DB1F8B" w:rsidP="00DB1F8B">
      <w:pPr>
        <w:shd w:val="clear" w:color="auto" w:fill="FFFFFF"/>
        <w:spacing w:after="0" w:line="240" w:lineRule="auto"/>
        <w:rPr>
          <w:rFonts w:ascii="Times New Roman" w:eastAsia="Times New Roman" w:hAnsi="Times New Roman" w:cs="Times New Roman"/>
          <w:b/>
          <w:sz w:val="24"/>
          <w:szCs w:val="24"/>
        </w:rPr>
      </w:pPr>
    </w:p>
    <w:p w:rsidR="00DB1F8B" w:rsidRPr="00DB1F8B" w:rsidRDefault="00DB1F8B" w:rsidP="00DB1F8B">
      <w:pPr>
        <w:shd w:val="clear" w:color="auto" w:fill="FFFFFF"/>
        <w:spacing w:after="0" w:line="240" w:lineRule="auto"/>
        <w:rPr>
          <w:rFonts w:ascii="Times New Roman" w:eastAsia="Times New Roman" w:hAnsi="Times New Roman" w:cs="Times New Roman"/>
          <w:b/>
          <w:sz w:val="24"/>
          <w:szCs w:val="24"/>
        </w:rPr>
      </w:pPr>
      <w:r w:rsidRPr="00DB1F8B">
        <w:rPr>
          <w:rFonts w:ascii="Times New Roman" w:eastAsia="Times New Roman" w:hAnsi="Times New Roman" w:cs="Times New Roman"/>
          <w:b/>
          <w:sz w:val="24"/>
          <w:szCs w:val="24"/>
        </w:rPr>
        <w:t xml:space="preserve">                   2. Порядок приема на работу, перевода и увольнения работников.</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2.1.Работники реализуют право на труд путем заключения трудового договора о работе в Учреждении.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2.2.Трудовой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Учреждении. Получение работником экземпляра трудового договора подтверждается подписью работника на экземпляре трудового договора, хранящемся в Учреждении.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2.3.При заключении трудового договора лицо, поступающее на работу, обязано предъявить администрации Учреждения следующие документы: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паспорт или иной документ, удостоверяющий личность;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трудовую книжку, за исключением случаев, когда трудовой договор заключается впервые или работник поступает на работу по совместительству;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страховое свидетельство государственного пенсионного страхования, за исключением случая, когда работник поступает на работу впервые;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свидетельство идентификационного налогового номера;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документы воинского учета - военнообязанные и лица, подлежащие призыву на военную службу;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справка установленного образца при приеме на работу, требующую обязательного медицинского осмотра;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лица, принимаемые на работу по должности, требующей специальных знаний в соответствии с требованиями Единого тарифно-квалификационного справочника, обязаны предъявить документы, подтверждающие образовательный уровень и профессиональную подготовку. </w:t>
      </w:r>
    </w:p>
    <w:p w:rsidR="00DB1F8B" w:rsidRPr="00DB1F8B" w:rsidRDefault="00DB1F8B" w:rsidP="00DB1F8B">
      <w:pPr>
        <w:widowControl w:val="0"/>
        <w:spacing w:after="0" w:line="322" w:lineRule="exact"/>
        <w:ind w:left="20"/>
        <w:jc w:val="both"/>
        <w:rPr>
          <w:rFonts w:ascii="Times New Roman" w:eastAsia="Times New Roman" w:hAnsi="Times New Roman" w:cs="Times New Roman"/>
          <w:bCs/>
          <w:spacing w:val="-2"/>
          <w:sz w:val="24"/>
          <w:szCs w:val="24"/>
        </w:rPr>
      </w:pPr>
      <w:r w:rsidRPr="00DB1F8B">
        <w:rPr>
          <w:rFonts w:ascii="Times New Roman" w:eastAsia="Times New Roman" w:hAnsi="Times New Roman" w:cs="Times New Roman"/>
          <w:bCs/>
          <w:spacing w:val="-2"/>
          <w:sz w:val="24"/>
          <w:szCs w:val="24"/>
        </w:rPr>
        <w:t>- Работник, поступающий на работу в Учреждение обязан предоставить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(поправки в Трудовой кодекс Российской Федерации, внесенные Федеральным законом от 23.12.2010г. №387-Ф3, вступившие в силу с 07.01.2011г.)</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2.4.При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Учреждения.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2.5.При отсутствии у лица, поступающего на работу, трудовой книжки в связи с ее утратой, повреждением или иной причине администрация Учреждения обязана по письменному заявлению этого лица (с указанием причины отсутствия трудовой книжки) оформить новую трудовую книжку.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lastRenderedPageBreak/>
        <w:t xml:space="preserve">2.6.Трудовой договор вступает в силу со дня его подписания работником и заведующей Учреждением,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администрации Учреждения.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2.7.Работник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2.8.Прием на работу оформляется приказом заведующего Учреждением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расписку.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2.9.На основании приказа о приеме на работу заведующий Учреждения обязан в пятидневный срок сделать запись в трудовой книжке работника, в случае, если работа в организации является для работника основной.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2.10.При приеме на работу вновь поступившего работника заведующий Учреждением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2.11.Трудовые книжки хранятся в МБДОУ. Бланки трудовых книжек и вкладышей к ним хранятся как документы строгой отчетности.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2.12.Трудовая книжка заведующего Учреждением хранится в отделе кадров МКУ МОУО Сунтарского улуса.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2.13.Администрация Учреждения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2.14.На каждого работника Учреждения ведется учет, состоящий из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аттестационный лист.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Здесь же хранится один экземпляр письменного трудового договора.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2.15.Личное дело работника хранится в Учреждении, в том числе и после увольнения, до достижения им возраста 75 лет.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2.16.О приеме работника в Учреждение делается запись в книге учета личного состава.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2.17.Перевод на другую постоянную работу в Учреждении по инициативе администрации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2.18.В случае производственной необходимости администрация Учреждения имеет право переводить работника на срок до одного месяца на не обусловленную трудовым договором работу в том же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2.19.С письменного согласия работник может быть переведен на работу, требующую более низкой квалификации.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2.20.При изменениях в организации работы Учреждения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w:t>
      </w:r>
      <w:r w:rsidRPr="00DB1F8B">
        <w:rPr>
          <w:rFonts w:ascii="Times New Roman" w:eastAsia="Times New Roman" w:hAnsi="Times New Roman" w:cs="Times New Roman"/>
          <w:sz w:val="24"/>
          <w:szCs w:val="24"/>
        </w:rPr>
        <w:lastRenderedPageBreak/>
        <w:t xml:space="preserve">или отмена неполного рабочего времени, совмещение профессий, изменение наименования должностей и другие.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Работник об этом должен быть поставлен в известность в письменной форме не позднее, чем за два месяца до их введения.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2.21.Перевод на другую работу в пределах одного Учреждения оформляется приказом заведующей Учреждением, на основании которого делается запись в трудовой книжке работника (за исключением случаев временного перевода).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2.22.Прекращение трудового договора может иметь место только по основаниям, предусмотренным законодательством.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2.23.Трудовой договор может быть в любое время расторгнут по соглашению сторон трудового договора.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2.24.Работник имеет право расторгнуть трудовой договор, предупредив об этом администрацию Учреждения в письменной форме не позднее чем за две недели, если иной срок не установлен Трудовым кодексом РФ или иным федеральным законом. Течение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указанного срока начинается на следующий день после получения администрацией заявления работника об увольнении.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2.25.По соглашению между работником и администрацией Учреждения трудовой договор может быть расторгнут и до истечения срока предупреждения об увольнении.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2.26.В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администрацией  Учреждения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Учреждением обязан расторгнуть трудовой договор в срок, указанный в заявлении работника.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2.27.До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заключение трудового договора.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2.28.Расторжение трудового договора по инициативе администрации Учреждения производится с учетом мотивированного мнения представительного органа организации за исключением случаев, предусмотренных законодательством РФ.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2.29.Прекращение трудового договора оформляется приказом заведующей Учреждением.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2.30.С приказом заведующей Учреждением о прекращении трудового договора работник должен быть ознакомлен под подпись. По требованию работника заведующая обязана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2.31.В день увольнения администрация Учреждения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2.32.При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2.33.В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Учреждения направляет работнику уведомление о необходимости явиться </w:t>
      </w:r>
      <w:r w:rsidRPr="00DB1F8B">
        <w:rPr>
          <w:rFonts w:ascii="Times New Roman" w:eastAsia="Times New Roman" w:hAnsi="Times New Roman" w:cs="Times New Roman"/>
          <w:sz w:val="24"/>
          <w:szCs w:val="24"/>
        </w:rPr>
        <w:lastRenderedPageBreak/>
        <w:t xml:space="preserve">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jc w:val="center"/>
        <w:rPr>
          <w:rFonts w:ascii="Times New Roman" w:eastAsia="Times New Roman" w:hAnsi="Times New Roman" w:cs="Times New Roman"/>
          <w:b/>
          <w:sz w:val="24"/>
          <w:szCs w:val="24"/>
        </w:rPr>
      </w:pPr>
    </w:p>
    <w:p w:rsidR="00DB1F8B" w:rsidRPr="00DB1F8B" w:rsidRDefault="00DB1F8B" w:rsidP="00DB1F8B">
      <w:pPr>
        <w:shd w:val="clear" w:color="auto" w:fill="FFFFFF"/>
        <w:spacing w:after="0" w:line="240" w:lineRule="auto"/>
        <w:jc w:val="center"/>
        <w:rPr>
          <w:rFonts w:ascii="Times New Roman" w:eastAsia="Times New Roman" w:hAnsi="Times New Roman" w:cs="Times New Roman"/>
          <w:b/>
          <w:sz w:val="24"/>
          <w:szCs w:val="24"/>
        </w:rPr>
      </w:pPr>
      <w:r w:rsidRPr="00DB1F8B">
        <w:rPr>
          <w:rFonts w:ascii="Times New Roman" w:eastAsia="Times New Roman" w:hAnsi="Times New Roman" w:cs="Times New Roman"/>
          <w:b/>
          <w:sz w:val="24"/>
          <w:szCs w:val="24"/>
        </w:rPr>
        <w:t>3. Основные права и обязанности работников Учреждения.</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3.1.Работник Учреждения имеет право на: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b/>
          <w:sz w:val="24"/>
          <w:szCs w:val="24"/>
        </w:rPr>
        <w:t xml:space="preserve">- </w:t>
      </w:r>
      <w:r w:rsidRPr="00DB1F8B">
        <w:rPr>
          <w:rFonts w:ascii="Times New Roman" w:eastAsia="Times New Roman" w:hAnsi="Times New Roman" w:cs="Times New Roman"/>
          <w:sz w:val="24"/>
          <w:szCs w:val="24"/>
        </w:rPr>
        <w:t>занятие должностей отвечающим справочникам квалификационных требований (должностных инструкции) и (или) профессиональным стандартам;</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заключение, изменение и расторжение трудового договора в порядке и на условиях, которые установлены Трудовым кодексом РФ, иными федеральными законами;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предоставление работы, обусловленной трудовым договором, отвечающей его профессиональной подготовке и квалификации;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рабочее место, соответствующее государственным нормативным требованиям охраны труда;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отдых, гарантируемый установленной федеральным законом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профессиональную подготовку, переподготовку и повышение своей квалификации в порядке, установленном Трудовым кодексом РФ, иными федеральными законами;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участие в управлении Учреждением в предусмотренных Трудовым кодексом РФ, иными федеральными законами и коллективным договором формах;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защиту своих трудовых прав, свобод и законных интересов всеми не запрещенными законом способами;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обязательное социальное страхование в случаях, предусмотренных федеральными законами;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другие права, предусмотренные коллективным договором Учреждения.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b/>
          <w:sz w:val="24"/>
          <w:szCs w:val="24"/>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b/>
          <w:sz w:val="24"/>
          <w:szCs w:val="24"/>
        </w:rPr>
      </w:pPr>
      <w:r w:rsidRPr="00DB1F8B">
        <w:rPr>
          <w:rFonts w:ascii="Times New Roman" w:eastAsia="Times New Roman" w:hAnsi="Times New Roman" w:cs="Times New Roman"/>
          <w:b/>
          <w:sz w:val="24"/>
          <w:szCs w:val="24"/>
        </w:rPr>
        <w:t xml:space="preserve">                                     3.2. Работник Учреждения обязан: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предъявлять при приеме на работу документы, предусмотренные действующим законодательством Российской Федерации;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соблюдать правила внутреннего трудового распорядка Учреждения, в том числе режим труда и отдыха;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соблюдать трудовую дисциплину;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соблюдать законные права и свободы воспитанников;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проявлять заботу о воспитанниках Учреждения, учитывать индивидуальные особенности детей и положение их семей;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lastRenderedPageBreak/>
        <w:t xml:space="preserve">- эффективно использовать учебное оборудование, экономно и рационально расходовать сырье, электроэнергию, топливо и другие материальные ресурсы;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грамотно и своевременно вести необходимую документацию;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проходить обязательные медицинские осмотры в предусмотренных законодательством РФ случаях;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систематически повышать свою квалификацию, изучать передовые приемы и методы работы, совершенствовать профессиональные навыки;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информировать администрацию Учреждения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бережно относиться к имуществу Учреждения, соблюдать чистоту, воспитывать бережное отношение к имуществу и у детей;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представлять администрации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b/>
          <w:sz w:val="24"/>
          <w:szCs w:val="24"/>
        </w:rPr>
      </w:pPr>
    </w:p>
    <w:p w:rsidR="00DB1F8B" w:rsidRPr="00DB1F8B" w:rsidRDefault="00DB1F8B" w:rsidP="00DB1F8B">
      <w:pPr>
        <w:shd w:val="clear" w:color="auto" w:fill="FFFFFF"/>
        <w:spacing w:after="0" w:line="240" w:lineRule="auto"/>
        <w:jc w:val="center"/>
        <w:rPr>
          <w:rFonts w:ascii="Times New Roman" w:eastAsia="Times New Roman" w:hAnsi="Times New Roman" w:cs="Times New Roman"/>
          <w:b/>
          <w:sz w:val="24"/>
          <w:szCs w:val="24"/>
        </w:rPr>
      </w:pPr>
      <w:r w:rsidRPr="00DB1F8B">
        <w:rPr>
          <w:rFonts w:ascii="Times New Roman" w:eastAsia="Times New Roman" w:hAnsi="Times New Roman" w:cs="Times New Roman"/>
          <w:b/>
          <w:sz w:val="24"/>
          <w:szCs w:val="24"/>
        </w:rPr>
        <w:t>4 . Права педагогических работников Учреждения</w:t>
      </w:r>
    </w:p>
    <w:p w:rsidR="00DB1F8B" w:rsidRPr="00DB1F8B" w:rsidRDefault="00DB1F8B" w:rsidP="00DB1F8B">
      <w:pPr>
        <w:spacing w:after="0" w:line="240" w:lineRule="auto"/>
        <w:jc w:val="both"/>
        <w:rPr>
          <w:rFonts w:ascii="Times New Roman" w:eastAsia="Times New Roman" w:hAnsi="Times New Roman" w:cs="Times New Roman"/>
          <w:sz w:val="24"/>
          <w:szCs w:val="24"/>
        </w:rPr>
      </w:pP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4.1.Под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4.2.В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4.3.Педагогические работники пользуются следующими академическими правами и свободами: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lastRenderedPageBreak/>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8)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9) право на участие в управлении Учреждением, в том числе в коллегиальных органах управления, в порядке, установленном уставом Учреждения;</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10)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12) право на обращение в комиссию по урегулированию споров между участниками образовательных отношений;</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4.4.Академические права и свободы, указанные в пункте 4.3,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4.5.Педагогические работники имеют следующие трудовые права и социальные гарантии: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1) право на сокращенную продолжительность рабочего времени;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6)  проживающие и работающие в сельской местности педагогические работники имеют право на предоставление компенсации расходов на оплату жилых помещений, отопления и освещения.</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4.6.В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воспитанниками,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w:t>
      </w:r>
      <w:r w:rsidRPr="00DB1F8B">
        <w:rPr>
          <w:rFonts w:ascii="Times New Roman" w:eastAsia="Times New Roman" w:hAnsi="Times New Roman" w:cs="Times New Roman"/>
          <w:sz w:val="24"/>
          <w:szCs w:val="24"/>
        </w:rPr>
        <w:lastRenderedPageBreak/>
        <w:t>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DB1F8B" w:rsidRPr="00DB1F8B" w:rsidRDefault="00DB1F8B" w:rsidP="00DB1F8B">
      <w:pPr>
        <w:spacing w:after="20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4.7.Режим рабочего времени и времени отдыха педагогических работников Учреждения,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w:t>
      </w:r>
    </w:p>
    <w:p w:rsidR="00DB1F8B" w:rsidRPr="00DB1F8B" w:rsidRDefault="00DB1F8B" w:rsidP="00DB1F8B">
      <w:pPr>
        <w:spacing w:after="20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b/>
          <w:sz w:val="24"/>
          <w:szCs w:val="24"/>
        </w:rPr>
        <w:t xml:space="preserve">       5. Обязанности и ответственность</w:t>
      </w:r>
      <w:r w:rsidRPr="00DB1F8B">
        <w:rPr>
          <w:rFonts w:ascii="Times New Roman" w:eastAsia="Times New Roman" w:hAnsi="Times New Roman" w:cs="Times New Roman"/>
          <w:sz w:val="24"/>
          <w:szCs w:val="24"/>
        </w:rPr>
        <w:t xml:space="preserve"> </w:t>
      </w:r>
      <w:r w:rsidRPr="00DB1F8B">
        <w:rPr>
          <w:rFonts w:ascii="Times New Roman" w:eastAsia="Times New Roman" w:hAnsi="Times New Roman" w:cs="Times New Roman"/>
          <w:b/>
          <w:sz w:val="24"/>
          <w:szCs w:val="24"/>
        </w:rPr>
        <w:t>педагогических работников Учреждения</w:t>
      </w:r>
    </w:p>
    <w:p w:rsidR="00DB1F8B" w:rsidRPr="00DB1F8B" w:rsidRDefault="00DB1F8B" w:rsidP="00DB1F8B">
      <w:pPr>
        <w:spacing w:after="20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Педагогические работники обязаны:</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5.1.Осуществлять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5.2.Соблюдать правовые, нравственные и этические нормы, следовать требованиям профессиональной этики;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5.3.Уважать честь и достоинство обучающихся и других участников образовательных отношений;</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5.4.Развивать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5.5.Применять педагогически обоснованные и обеспечивающие высокое качество образования формы, методы обучения и воспитания;</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5.6.Учитывать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5.7.Систематически повышать свой профессиональный уровень;</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5.8.Проходить аттестацию на соответствие занимаемой должности в порядке, установленном законодательством об образовании;</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5.9.Проходить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5.10.Проходить в установленном законодательством Российской Федерации порядке обучение и проверку знаний и навыков в области охраны труда;</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5.11.Соблюдать Устав Учреждения, данные правила внутреннего трудового распорядка.</w:t>
      </w:r>
    </w:p>
    <w:p w:rsidR="00DB1F8B" w:rsidRPr="00DB1F8B" w:rsidRDefault="00DB1F8B" w:rsidP="00DB1F8B">
      <w:pPr>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5.12.Педагогический работник Учреждения, в том числе в качестве индивидуального предпринимателя, не вправе оказывать платные образовательные услуги с воспитанниками в данном Учреждении, если это приводит к конфликту интересов педагогического работника.</w:t>
      </w:r>
    </w:p>
    <w:p w:rsidR="00DB1F8B" w:rsidRPr="00DB1F8B" w:rsidRDefault="00DB1F8B" w:rsidP="00DB1F8B">
      <w:pPr>
        <w:spacing w:after="0" w:line="276"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5.13.Педагогическим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w:t>
      </w:r>
      <w:r w:rsidRPr="00DB1F8B">
        <w:rPr>
          <w:rFonts w:ascii="Times New Roman" w:eastAsia="Times New Roman" w:hAnsi="Times New Roman" w:cs="Times New Roman"/>
          <w:sz w:val="24"/>
          <w:szCs w:val="24"/>
        </w:rPr>
        <w:lastRenderedPageBreak/>
        <w:t>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B1F8B" w:rsidRPr="00DB1F8B" w:rsidRDefault="00DB1F8B" w:rsidP="00DB1F8B">
      <w:pPr>
        <w:spacing w:after="0" w:line="276"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5.14.Педагогические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DB1F8B" w:rsidRPr="00DB1F8B" w:rsidRDefault="00DB1F8B" w:rsidP="00DB1F8B">
      <w:pPr>
        <w:shd w:val="clear" w:color="auto" w:fill="FFFFFF"/>
        <w:spacing w:after="0" w:line="240" w:lineRule="auto"/>
        <w:jc w:val="both"/>
        <w:rPr>
          <w:rFonts w:ascii="Times New Roman" w:eastAsia="Times New Roman" w:hAnsi="Times New Roman" w:cs="Times New Roman"/>
          <w:b/>
          <w:sz w:val="24"/>
          <w:szCs w:val="24"/>
        </w:rPr>
      </w:pPr>
    </w:p>
    <w:p w:rsidR="00DB1F8B" w:rsidRPr="00DB1F8B" w:rsidRDefault="00DB1F8B" w:rsidP="00DB1F8B">
      <w:pPr>
        <w:shd w:val="clear" w:color="auto" w:fill="FFFFFF"/>
        <w:spacing w:after="0" w:line="240" w:lineRule="auto"/>
        <w:rPr>
          <w:rFonts w:ascii="Times New Roman" w:eastAsia="Times New Roman" w:hAnsi="Times New Roman" w:cs="Times New Roman"/>
          <w:b/>
          <w:sz w:val="24"/>
          <w:szCs w:val="24"/>
        </w:rPr>
      </w:pPr>
      <w:r w:rsidRPr="00DB1F8B">
        <w:rPr>
          <w:rFonts w:ascii="Times New Roman" w:eastAsia="Times New Roman" w:hAnsi="Times New Roman" w:cs="Times New Roman"/>
          <w:b/>
          <w:sz w:val="24"/>
          <w:szCs w:val="24"/>
        </w:rPr>
        <w:t xml:space="preserve">                       6. Основные права и обязанности заведующей Учреждением</w:t>
      </w:r>
    </w:p>
    <w:p w:rsidR="00DB1F8B" w:rsidRPr="00DB1F8B" w:rsidRDefault="00DB1F8B" w:rsidP="00DB1F8B">
      <w:pPr>
        <w:shd w:val="clear" w:color="auto" w:fill="FFFFFF"/>
        <w:spacing w:after="0" w:line="240" w:lineRule="auto"/>
        <w:rPr>
          <w:rFonts w:ascii="Times New Roman" w:eastAsia="Times New Roman" w:hAnsi="Times New Roman" w:cs="Times New Roman"/>
          <w:b/>
          <w:sz w:val="24"/>
          <w:szCs w:val="24"/>
        </w:rPr>
      </w:pPr>
    </w:p>
    <w:p w:rsidR="00DB1F8B" w:rsidRPr="00DB1F8B" w:rsidRDefault="00DB1F8B" w:rsidP="00DB1F8B">
      <w:pPr>
        <w:shd w:val="clear" w:color="auto" w:fill="FFFFFF"/>
        <w:spacing w:after="0" w:line="240" w:lineRule="auto"/>
        <w:rPr>
          <w:rFonts w:ascii="Times New Roman" w:eastAsia="Times New Roman" w:hAnsi="Times New Roman" w:cs="Times New Roman"/>
          <w:b/>
          <w:sz w:val="24"/>
          <w:szCs w:val="24"/>
        </w:rPr>
      </w:pPr>
      <w:r w:rsidRPr="00DB1F8B">
        <w:rPr>
          <w:rFonts w:ascii="Times New Roman" w:eastAsia="Times New Roman" w:hAnsi="Times New Roman" w:cs="Times New Roman"/>
          <w:sz w:val="24"/>
          <w:szCs w:val="24"/>
        </w:rPr>
        <w:t>6.1.Заведующая Учреждением имеет право</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управлять Учреждением, персоналом в пределах полномочий, установленных Уставом Учреждения;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вести коллективные переговоры и заключать коллективные договоры;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заключать другие внешние договоры;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создавать объединения совместно с заведующими других Учреждений в целях представительства и защиты своих интересов и вступать в них;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поощрять работников за добросовестный эффективный труд;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привлекать к дисциплинарной ответственности работников Учреждения;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требовать от работников исполнения ими трудовых обязанностей и бережного отношения к имуществу Учреждения и других работников, соблюдения правил внутреннего трудового распорядка;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открывать и закрывать счета в банках;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присутствовать в группах на занятиях, проводимых с воспитанниками;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принимать локальные нормативные акты.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b/>
          <w:sz w:val="24"/>
          <w:szCs w:val="24"/>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6.2.Заведующая обязана: </w:t>
      </w:r>
    </w:p>
    <w:p w:rsidR="00DB1F8B" w:rsidRPr="00DB1F8B" w:rsidRDefault="00DB1F8B" w:rsidP="00DB1F8B">
      <w:pPr>
        <w:spacing w:after="0" w:line="240" w:lineRule="auto"/>
        <w:jc w:val="both"/>
        <w:rPr>
          <w:rFonts w:ascii="Times New Roman" w:eastAsiaTheme="minorEastAsia" w:hAnsi="Times New Roman" w:cs="Times New Roman"/>
          <w:sz w:val="24"/>
          <w:szCs w:val="24"/>
        </w:rPr>
      </w:pPr>
      <w:r w:rsidRPr="00DB1F8B">
        <w:rPr>
          <w:rFonts w:ascii="Times New Roman" w:eastAsia="Calibri" w:hAnsi="Times New Roman" w:cs="Times New Roman"/>
          <w:sz w:val="24"/>
          <w:szCs w:val="24"/>
        </w:rPr>
        <w:t xml:space="preserve">- Осуществляет руководство </w:t>
      </w:r>
      <w:bookmarkStart w:id="0" w:name="f424f"/>
      <w:bookmarkEnd w:id="0"/>
      <w:r w:rsidRPr="00DB1F8B">
        <w:rPr>
          <w:rFonts w:ascii="Times New Roman" w:eastAsia="Calibri" w:hAnsi="Times New Roman" w:cs="Times New Roman"/>
          <w:sz w:val="24"/>
          <w:szCs w:val="24"/>
        </w:rPr>
        <w:t>Учреждением в соответствии с законами и иными нормативными правовыми актами, уставом Учреждения;</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Обеспечивает системную образовательную (учебно-воспитательную) и административно-хозяйственную (производственную) работу Учреждения;</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w:t>
      </w:r>
      <w:bookmarkStart w:id="1" w:name="eb1e3"/>
      <w:bookmarkEnd w:id="1"/>
      <w:r w:rsidRPr="00DB1F8B">
        <w:rPr>
          <w:rFonts w:ascii="Times New Roman" w:eastAsia="Calibri" w:hAnsi="Times New Roman" w:cs="Times New Roman"/>
          <w:sz w:val="24"/>
          <w:szCs w:val="24"/>
        </w:rPr>
        <w:t>Обеспечивает реализацию федерального государственного образовательного стандарта;</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Формирует контингенты воспитанников, обеспечивает охрану их жизни и здоровья во время </w:t>
      </w:r>
      <w:bookmarkStart w:id="2" w:name="5c0af"/>
      <w:bookmarkEnd w:id="2"/>
      <w:r w:rsidRPr="00DB1F8B">
        <w:rPr>
          <w:rFonts w:ascii="Times New Roman" w:eastAsia="Calibri" w:hAnsi="Times New Roman" w:cs="Times New Roman"/>
          <w:sz w:val="24"/>
          <w:szCs w:val="24"/>
        </w:rPr>
        <w:t>образовательного процесса, соблюдение прав и свобод воспитанников и работников образовательного Учреждения в установленном законодательством Российской Федерации порядке;</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Определяет стратегию, цели и задачи развития </w:t>
      </w:r>
      <w:bookmarkStart w:id="3" w:name="c6086"/>
      <w:bookmarkEnd w:id="3"/>
      <w:r w:rsidRPr="00DB1F8B">
        <w:rPr>
          <w:rFonts w:ascii="Times New Roman" w:eastAsia="Calibri" w:hAnsi="Times New Roman" w:cs="Times New Roman"/>
          <w:sz w:val="24"/>
          <w:szCs w:val="24"/>
        </w:rPr>
        <w:t xml:space="preserve">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процесса, </w:t>
      </w:r>
      <w:bookmarkStart w:id="4" w:name="4e6d3"/>
      <w:bookmarkEnd w:id="4"/>
      <w:r w:rsidRPr="00DB1F8B">
        <w:rPr>
          <w:rFonts w:ascii="Times New Roman" w:eastAsia="Calibri" w:hAnsi="Times New Roman" w:cs="Times New Roman"/>
          <w:sz w:val="24"/>
          <w:szCs w:val="24"/>
        </w:rPr>
        <w:t>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lastRenderedPageBreak/>
        <w:t>- Обеспечивает объективность оценки качества образования воспитанников, в образовательном учреждении</w:t>
      </w:r>
      <w:bookmarkStart w:id="5" w:name="246d7"/>
      <w:bookmarkEnd w:id="5"/>
      <w:r w:rsidRPr="00DB1F8B">
        <w:rPr>
          <w:rFonts w:ascii="Times New Roman" w:eastAsia="Calibri" w:hAnsi="Times New Roman" w:cs="Times New Roman"/>
          <w:sz w:val="24"/>
          <w:szCs w:val="24"/>
        </w:rPr>
        <w:t>;</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Совместно с советом образовательного учреждения и общественными организациями осуществляет разработку, утверждение и реализацию программ развития Учреждения, образовательной программы Учреждения, учебных планов, учебных </w:t>
      </w:r>
      <w:bookmarkStart w:id="6" w:name="0ab0e"/>
      <w:bookmarkEnd w:id="6"/>
      <w:r w:rsidRPr="00DB1F8B">
        <w:rPr>
          <w:rFonts w:ascii="Times New Roman" w:eastAsia="Calibri" w:hAnsi="Times New Roman" w:cs="Times New Roman"/>
          <w:sz w:val="24"/>
          <w:szCs w:val="24"/>
        </w:rPr>
        <w:t>программ, годовых календарных учебных графиков, устава и правил внутреннего трудового распорядка Учреждения;</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Создает условия для внедрения инноваций, обеспечивает </w:t>
      </w:r>
      <w:bookmarkStart w:id="7" w:name="4e099"/>
      <w:bookmarkEnd w:id="7"/>
      <w:r w:rsidRPr="00DB1F8B">
        <w:rPr>
          <w:rFonts w:ascii="Times New Roman" w:eastAsia="Calibri" w:hAnsi="Times New Roman" w:cs="Times New Roman"/>
          <w:sz w:val="24"/>
          <w:szCs w:val="24"/>
        </w:rPr>
        <w:t>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В пределах своих полномочий распоряжается бюджетными средствами, </w:t>
      </w:r>
      <w:bookmarkStart w:id="8" w:name="39287"/>
      <w:bookmarkEnd w:id="8"/>
      <w:r w:rsidRPr="00DB1F8B">
        <w:rPr>
          <w:rFonts w:ascii="Times New Roman" w:eastAsia="Calibri" w:hAnsi="Times New Roman" w:cs="Times New Roman"/>
          <w:sz w:val="24"/>
          <w:szCs w:val="24"/>
        </w:rPr>
        <w:t>обеспечивает результативность и эффективность их использования;</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В пределах установленных средств формирует фонд оплаты труда с разделением его на базовую и стимулирующую часть;</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Утверждает структуру и штатное </w:t>
      </w:r>
      <w:bookmarkStart w:id="9" w:name="2ff41"/>
      <w:bookmarkEnd w:id="9"/>
      <w:r w:rsidRPr="00DB1F8B">
        <w:rPr>
          <w:rFonts w:ascii="Times New Roman" w:eastAsia="Calibri" w:hAnsi="Times New Roman" w:cs="Times New Roman"/>
          <w:sz w:val="24"/>
          <w:szCs w:val="24"/>
        </w:rPr>
        <w:t>расписание Учреждения;</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Решает кадровые, административные, финансовые, хозяйственные и иные вопросы в соответствии с уставом Учреждения;</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Осуществляет подбор и расстановку кадров;</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Создает условия для непрерывного повышения квалификации работников;</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w:t>
      </w:r>
      <w:bookmarkStart w:id="10" w:name="6f861"/>
      <w:bookmarkEnd w:id="10"/>
      <w:r w:rsidRPr="00DB1F8B">
        <w:rPr>
          <w:rFonts w:ascii="Times New Roman" w:eastAsia="Calibri" w:hAnsi="Times New Roman" w:cs="Times New Roman"/>
          <w:sz w:val="24"/>
          <w:szCs w:val="24"/>
        </w:rPr>
        <w:t xml:space="preserve">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w:t>
      </w:r>
      <w:bookmarkStart w:id="11" w:name="cf81d"/>
      <w:bookmarkEnd w:id="11"/>
      <w:r w:rsidRPr="00DB1F8B">
        <w:rPr>
          <w:rFonts w:ascii="Times New Roman" w:eastAsia="Calibri" w:hAnsi="Times New Roman" w:cs="Times New Roman"/>
          <w:sz w:val="24"/>
          <w:szCs w:val="24"/>
        </w:rPr>
        <w:t>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Принимает меры по обеспечению безопасности и условий труда, соответствующих требованиям охраны </w:t>
      </w:r>
      <w:bookmarkStart w:id="12" w:name="a112e"/>
      <w:bookmarkEnd w:id="12"/>
      <w:r w:rsidRPr="00DB1F8B">
        <w:rPr>
          <w:rFonts w:ascii="Times New Roman" w:eastAsia="Calibri" w:hAnsi="Times New Roman" w:cs="Times New Roman"/>
          <w:sz w:val="24"/>
          <w:szCs w:val="24"/>
        </w:rPr>
        <w:t>труда;</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w:t>
      </w:r>
      <w:bookmarkStart w:id="13" w:name="5cd76"/>
      <w:bookmarkEnd w:id="13"/>
      <w:r w:rsidRPr="00DB1F8B">
        <w:rPr>
          <w:rFonts w:ascii="Times New Roman" w:eastAsia="Calibri" w:hAnsi="Times New Roman" w:cs="Times New Roman"/>
          <w:sz w:val="24"/>
          <w:szCs w:val="24"/>
        </w:rPr>
        <w:t>должностей в Учреждении;</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w:t>
      </w:r>
      <w:bookmarkStart w:id="14" w:name="5a57c"/>
      <w:bookmarkEnd w:id="14"/>
      <w:r w:rsidRPr="00DB1F8B">
        <w:rPr>
          <w:rFonts w:ascii="Times New Roman" w:eastAsia="Calibri" w:hAnsi="Times New Roman" w:cs="Times New Roman"/>
          <w:sz w:val="24"/>
          <w:szCs w:val="24"/>
        </w:rPr>
        <w:t>труда;</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Создает условия, обеспечивающие участие работников в управлении Учреждением;</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Принимает локальные нормативные акты Учреждения, содержащие нормы трудового права, в том числе по вопросам установления системы </w:t>
      </w:r>
      <w:bookmarkStart w:id="15" w:name="2a618"/>
      <w:bookmarkEnd w:id="15"/>
      <w:r w:rsidRPr="00DB1F8B">
        <w:rPr>
          <w:rFonts w:ascii="Times New Roman" w:eastAsia="Calibri" w:hAnsi="Times New Roman" w:cs="Times New Roman"/>
          <w:sz w:val="24"/>
          <w:szCs w:val="24"/>
        </w:rPr>
        <w:t>оплаты труда с учетом мнения представительного органа работников;</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Планирует, координирует и контролирует работу структурных подразделений, педагогических и других работников Учреждения;</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Обеспечивает эффективное </w:t>
      </w:r>
      <w:bookmarkStart w:id="16" w:name="74010"/>
      <w:bookmarkEnd w:id="16"/>
      <w:r w:rsidRPr="00DB1F8B">
        <w:rPr>
          <w:rFonts w:ascii="Times New Roman" w:eastAsia="Calibri" w:hAnsi="Times New Roman" w:cs="Times New Roman"/>
          <w:sz w:val="24"/>
          <w:szCs w:val="24"/>
        </w:rPr>
        <w:t xml:space="preserve">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Представляет Учреждение в государственных, муниципальных, </w:t>
      </w:r>
      <w:bookmarkStart w:id="17" w:name="6cc27"/>
      <w:bookmarkEnd w:id="17"/>
      <w:r w:rsidRPr="00DB1F8B">
        <w:rPr>
          <w:rFonts w:ascii="Times New Roman" w:eastAsia="Calibri" w:hAnsi="Times New Roman" w:cs="Times New Roman"/>
          <w:sz w:val="24"/>
          <w:szCs w:val="24"/>
        </w:rPr>
        <w:t>общественных и иных органах, учреждениях, иных организациях.</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w:t>
      </w:r>
      <w:r w:rsidRPr="00DB1F8B">
        <w:rPr>
          <w:rFonts w:ascii="Times New Roman" w:eastAsia="Calibri" w:hAnsi="Times New Roman" w:cs="Times New Roman"/>
          <w:sz w:val="24"/>
          <w:szCs w:val="24"/>
        </w:rPr>
        <w:lastRenderedPageBreak/>
        <w:t xml:space="preserve">привлечение для осуществления деятельности, предусмотренной уставом Учреждения, дополнительных источников финансовых </w:t>
      </w:r>
      <w:bookmarkStart w:id="18" w:name="55836"/>
      <w:bookmarkEnd w:id="18"/>
      <w:r w:rsidRPr="00DB1F8B">
        <w:rPr>
          <w:rFonts w:ascii="Times New Roman" w:eastAsia="Calibri" w:hAnsi="Times New Roman" w:cs="Times New Roman"/>
          <w:sz w:val="24"/>
          <w:szCs w:val="24"/>
        </w:rPr>
        <w:t>и материальных средств;</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Выполняет правила по охране </w:t>
      </w:r>
      <w:bookmarkStart w:id="19" w:name="8438e"/>
      <w:bookmarkEnd w:id="19"/>
      <w:r w:rsidRPr="00DB1F8B">
        <w:rPr>
          <w:rFonts w:ascii="Times New Roman" w:eastAsia="Calibri" w:hAnsi="Times New Roman" w:cs="Times New Roman"/>
          <w:sz w:val="24"/>
          <w:szCs w:val="24"/>
        </w:rPr>
        <w:t xml:space="preserve">труда и пожарной безопасности.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Своевременно выполняет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Осуществляет обязательное социальное страхование работников в порядке, установленном федеральными законами;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Принимать необходимые меры для профилактики травматизма, профессиональных и других заболеваний работников Учреждения и детей;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rPr>
          <w:rFonts w:ascii="Times New Roman" w:eastAsia="Times New Roman" w:hAnsi="Times New Roman" w:cs="Times New Roman"/>
          <w:b/>
          <w:sz w:val="24"/>
          <w:szCs w:val="24"/>
        </w:rPr>
      </w:pPr>
      <w:r w:rsidRPr="00DB1F8B">
        <w:rPr>
          <w:rFonts w:ascii="Times New Roman" w:eastAsia="Times New Roman" w:hAnsi="Times New Roman" w:cs="Times New Roman"/>
          <w:b/>
          <w:sz w:val="24"/>
          <w:szCs w:val="24"/>
        </w:rPr>
        <w:t xml:space="preserve">                                              7. Ответственность сторон</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7.1.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7.2. Заведующая Учреждением несет ответственность: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за уровень квалификации работников Учреждения;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реализацию образовательных программ в соответствии с требованиями федерального государственного образовательного стандарта;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за качество образования дошкольников;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жизнь и здоровье, соблюдение прав и свобод работников и воспитанников Учреждения во время образовательного процесса;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за неисполнение или ненадлежащее исполнение без уважительных причин Устава Учреждения, Правил внутреннего трудового распорядка, иных локальных нормативных актов, распоряжений органов управления образованием, должностных обязанностей - дисциплинарную ответственность;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за причинение Учреждению ущерба в связи с исполнением или неисполнением своих должностных обязанностей заведующий несет материальную ответственность в порядке и пределах, установленных трудовым и гражданским законодательством.</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w:t>
      </w:r>
      <w:r w:rsidRPr="00DB1F8B">
        <w:rPr>
          <w:rFonts w:ascii="Times New Roman" w:eastAsia="Times New Roman" w:hAnsi="Times New Roman" w:cs="Times New Roman"/>
          <w:b/>
          <w:sz w:val="24"/>
          <w:szCs w:val="24"/>
        </w:rPr>
        <w:t>8. Режим работы</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8.1.Рабочее время работников Учреждения определяется настоящими Правилами внутреннего трудового распорядка, а также расписанием занятий, должностными обязанностями, трудовым договором, графиком сменности.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8.2.В Учреждении 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 </w:t>
      </w:r>
      <w:r w:rsidRPr="00DB1F8B">
        <w:rPr>
          <w:rFonts w:ascii="Times New Roman" w:eastAsia="Calibri" w:hAnsi="Times New Roman" w:cs="Times New Roman"/>
          <w:sz w:val="22"/>
          <w:szCs w:val="22"/>
        </w:rPr>
        <w:t>Воспитатели должны приходить за 15 минут до начала смены</w:t>
      </w:r>
      <w:r w:rsidRPr="00DB1F8B">
        <w:rPr>
          <w:rFonts w:ascii="Calibri" w:eastAsia="Calibri" w:hAnsi="Calibri" w:cs="Times New Roman"/>
          <w:sz w:val="22"/>
          <w:szCs w:val="22"/>
        </w:rPr>
        <w:t>.</w:t>
      </w:r>
    </w:p>
    <w:p w:rsidR="00DB1F8B" w:rsidRPr="00DB1F8B" w:rsidRDefault="00DB1F8B" w:rsidP="00DB1F8B">
      <w:pPr>
        <w:widowControl w:val="0"/>
        <w:tabs>
          <w:tab w:val="left" w:pos="649"/>
        </w:tabs>
        <w:spacing w:after="0" w:line="240" w:lineRule="auto"/>
        <w:jc w:val="both"/>
        <w:rPr>
          <w:rFonts w:ascii="Times New Roman" w:eastAsia="Times New Roman" w:hAnsi="Times New Roman" w:cs="Times New Roman"/>
          <w:spacing w:val="-3"/>
          <w:sz w:val="24"/>
          <w:szCs w:val="24"/>
        </w:rPr>
      </w:pPr>
      <w:r w:rsidRPr="00DB1F8B">
        <w:rPr>
          <w:rFonts w:ascii="Times New Roman" w:eastAsia="Times New Roman" w:hAnsi="Times New Roman" w:cs="Times New Roman"/>
          <w:spacing w:val="-3"/>
          <w:sz w:val="24"/>
          <w:szCs w:val="24"/>
        </w:rPr>
        <w:lastRenderedPageBreak/>
        <w:t>8.3.Учебная нагрузка педагогического работника Учреждения оговаривается в трудовом договоре в соответствии с тарифно-квалификационными характеристиками:</w:t>
      </w:r>
    </w:p>
    <w:p w:rsidR="00DB1F8B" w:rsidRPr="00DB1F8B" w:rsidRDefault="00DB1F8B" w:rsidP="00DB1F8B">
      <w:pPr>
        <w:widowControl w:val="0"/>
        <w:tabs>
          <w:tab w:val="left" w:pos="715"/>
        </w:tabs>
        <w:spacing w:after="0" w:line="240" w:lineRule="auto"/>
        <w:ind w:left="360"/>
        <w:jc w:val="both"/>
        <w:rPr>
          <w:rFonts w:ascii="Times New Roman" w:eastAsia="Times New Roman" w:hAnsi="Times New Roman" w:cs="Times New Roman"/>
          <w:spacing w:val="-3"/>
          <w:sz w:val="24"/>
          <w:szCs w:val="24"/>
        </w:rPr>
      </w:pPr>
      <w:r w:rsidRPr="00DB1F8B">
        <w:rPr>
          <w:rFonts w:ascii="Times New Roman" w:eastAsia="Times New Roman" w:hAnsi="Times New Roman" w:cs="Times New Roman"/>
          <w:spacing w:val="-3"/>
          <w:sz w:val="24"/>
          <w:szCs w:val="24"/>
        </w:rPr>
        <w:t>- Воспитателям -36 часов в неделю;</w:t>
      </w:r>
    </w:p>
    <w:p w:rsidR="00DB1F8B" w:rsidRPr="00DB1F8B" w:rsidRDefault="00DB1F8B" w:rsidP="00DB1F8B">
      <w:pPr>
        <w:widowControl w:val="0"/>
        <w:spacing w:after="0" w:line="240" w:lineRule="auto"/>
        <w:ind w:left="20" w:firstLine="340"/>
        <w:jc w:val="both"/>
        <w:rPr>
          <w:rFonts w:ascii="Times New Roman" w:eastAsia="Times New Roman" w:hAnsi="Times New Roman" w:cs="Times New Roman"/>
          <w:spacing w:val="-3"/>
          <w:sz w:val="24"/>
          <w:szCs w:val="24"/>
        </w:rPr>
      </w:pPr>
      <w:r w:rsidRPr="00DB1F8B">
        <w:rPr>
          <w:rFonts w:ascii="Times New Roman" w:eastAsia="Times New Roman" w:hAnsi="Times New Roman" w:cs="Times New Roman"/>
          <w:spacing w:val="-3"/>
          <w:sz w:val="24"/>
          <w:szCs w:val="24"/>
        </w:rPr>
        <w:t>- музыкальному руководителю -24 часа в неделю;</w:t>
      </w:r>
    </w:p>
    <w:p w:rsidR="00DB1F8B" w:rsidRPr="00DB1F8B" w:rsidRDefault="00DB1F8B" w:rsidP="00DB1F8B">
      <w:pPr>
        <w:spacing w:after="20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8.4.Учреждение работает в 10,5-ти часовом режиме: с 8.00 до 18.30. В учреждении функционирует 1 группа.</w:t>
      </w:r>
    </w:p>
    <w:p w:rsidR="00DB1F8B" w:rsidRPr="00DB1F8B" w:rsidRDefault="00DB1F8B" w:rsidP="00DB1F8B">
      <w:pPr>
        <w:spacing w:after="20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8.5.</w:t>
      </w:r>
      <w:r w:rsidRPr="00DB1F8B">
        <w:rPr>
          <w:rFonts w:ascii="Times New Roman" w:eastAsia="Calibri" w:hAnsi="Times New Roman" w:cs="Times New Roman"/>
          <w:sz w:val="24"/>
          <w:szCs w:val="24"/>
        </w:rP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обеспечивается возможность приема пищи одновременно вместе с воспитанниками.</w:t>
      </w:r>
      <w:r w:rsidRPr="00DB1F8B">
        <w:rPr>
          <w:rFonts w:ascii="Times New Roman" w:eastAsia="Times New Roman" w:hAnsi="Times New Roman" w:cs="Times New Roman"/>
          <w:sz w:val="24"/>
          <w:szCs w:val="24"/>
        </w:rPr>
        <w:t xml:space="preserve"> </w:t>
      </w:r>
      <w:r w:rsidRPr="00DB1F8B">
        <w:rPr>
          <w:rFonts w:ascii="Times New Roman" w:eastAsia="Calibri" w:hAnsi="Times New Roman" w:cs="Times New Roman"/>
          <w:sz w:val="24"/>
          <w:szCs w:val="24"/>
        </w:rPr>
        <w:t>Для остальных работников устанавливается перерыв для приема пищи и отдыха согласно Графика рабочего времени по договоренности сторон</w:t>
      </w:r>
      <w:r w:rsidRPr="00DB1F8B">
        <w:rPr>
          <w:rFonts w:ascii="Times New Roman" w:eastAsia="Calibri" w:hAnsi="Times New Roman" w:cs="Times New Roman"/>
          <w:color w:val="000000"/>
          <w:sz w:val="24"/>
          <w:szCs w:val="24"/>
        </w:rPr>
        <w:t>, который в рабочее время не включается.</w:t>
      </w:r>
    </w:p>
    <w:p w:rsidR="00DB1F8B" w:rsidRPr="00DB1F8B" w:rsidRDefault="00DB1F8B" w:rsidP="00DB1F8B">
      <w:pPr>
        <w:spacing w:after="0" w:line="240" w:lineRule="auto"/>
        <w:contextualSpacing/>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w:t>
      </w:r>
      <w:r w:rsidRPr="00DB1F8B">
        <w:rPr>
          <w:rFonts w:ascii="Times New Roman" w:eastAsia="Calibri" w:hAnsi="Times New Roman" w:cs="Times New Roman"/>
          <w:sz w:val="24"/>
          <w:szCs w:val="24"/>
        </w:rPr>
        <w:t>8.6.Заседания педагогического совета проводятся не реже (1 раза в квартал).</w:t>
      </w:r>
    </w:p>
    <w:p w:rsidR="00DB1F8B" w:rsidRPr="00DB1F8B" w:rsidRDefault="00DB1F8B" w:rsidP="00DB1F8B">
      <w:pPr>
        <w:widowControl w:val="0"/>
        <w:tabs>
          <w:tab w:val="left" w:pos="490"/>
        </w:tabs>
        <w:spacing w:after="0" w:line="240" w:lineRule="auto"/>
        <w:ind w:left="20"/>
        <w:jc w:val="both"/>
        <w:rPr>
          <w:rFonts w:ascii="Times New Roman" w:eastAsia="Times New Roman" w:hAnsi="Times New Roman" w:cs="Times New Roman"/>
          <w:spacing w:val="-3"/>
          <w:sz w:val="24"/>
          <w:szCs w:val="24"/>
        </w:rPr>
      </w:pPr>
      <w:r w:rsidRPr="00DB1F8B">
        <w:rPr>
          <w:rFonts w:ascii="Times New Roman" w:eastAsia="Times New Roman" w:hAnsi="Times New Roman" w:cs="Times New Roman"/>
          <w:spacing w:val="-3"/>
          <w:sz w:val="24"/>
          <w:szCs w:val="24"/>
        </w:rPr>
        <w:t>8.7.Расписание непосредственно образовательной деятельности:</w:t>
      </w:r>
    </w:p>
    <w:p w:rsidR="00DB1F8B" w:rsidRPr="00DB1F8B" w:rsidRDefault="00DB1F8B" w:rsidP="00DB1F8B">
      <w:pPr>
        <w:widowControl w:val="0"/>
        <w:spacing w:after="0" w:line="240" w:lineRule="auto"/>
        <w:ind w:left="20" w:firstLine="340"/>
        <w:jc w:val="both"/>
        <w:rPr>
          <w:rFonts w:ascii="Times New Roman" w:eastAsia="Times New Roman" w:hAnsi="Times New Roman" w:cs="Times New Roman"/>
          <w:spacing w:val="-3"/>
          <w:sz w:val="24"/>
          <w:szCs w:val="24"/>
        </w:rPr>
      </w:pPr>
      <w:r w:rsidRPr="00DB1F8B">
        <w:rPr>
          <w:rFonts w:ascii="Times New Roman" w:eastAsia="Times New Roman" w:hAnsi="Times New Roman" w:cs="Times New Roman"/>
          <w:spacing w:val="-3"/>
          <w:sz w:val="24"/>
          <w:szCs w:val="24"/>
        </w:rPr>
        <w:t>- составляется воспитателем исходя из педагогической целесообразности, с учетом наиболее благоприятного режима труда и отдыха воспитанников, гибкого режима, максимальной экономии времени педагогических работников;</w:t>
      </w:r>
    </w:p>
    <w:p w:rsidR="00DB1F8B" w:rsidRPr="00DB1F8B" w:rsidRDefault="00DB1F8B" w:rsidP="00DB1F8B">
      <w:pPr>
        <w:widowControl w:val="0"/>
        <w:tabs>
          <w:tab w:val="left" w:pos="706"/>
        </w:tabs>
        <w:spacing w:after="0" w:line="240" w:lineRule="auto"/>
        <w:ind w:left="360"/>
        <w:jc w:val="both"/>
        <w:rPr>
          <w:rFonts w:ascii="Times New Roman" w:eastAsia="Times New Roman" w:hAnsi="Times New Roman" w:cs="Times New Roman"/>
          <w:spacing w:val="-3"/>
          <w:sz w:val="24"/>
          <w:szCs w:val="24"/>
        </w:rPr>
      </w:pPr>
      <w:r w:rsidRPr="00DB1F8B">
        <w:rPr>
          <w:rFonts w:ascii="Times New Roman" w:eastAsia="Times New Roman" w:hAnsi="Times New Roman" w:cs="Times New Roman"/>
          <w:spacing w:val="-3"/>
          <w:sz w:val="24"/>
          <w:szCs w:val="24"/>
        </w:rPr>
        <w:t>- утверждается заведующей Учреждения.</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8.8.В конце дня воспитатели обязаны проводить детей в раздевалку и проследить за уходом детей домой в сопровождении родителей (законных представителей).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8.9.Администрация Учреждения может применять сверхурочные работы только в исключительных случаях.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8.10.Учет рабочего времени организуется в соответствии с требованиями действующего законодательства. В случае болезни работника последний своевременно информирует администрацию и представляет больничный лист в первый день выхода на работу.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8.11.Основанием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8.12.Трудовой договор может быть заключен на условиях работы с учебной нагрузкой менее, чем установлено за ставку заработной платы, в случаях, установленных законодательством.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8.13.Уменьшение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8.14.Об изменениях работник должен быть поставлен в известность не позднее чем за два месяца.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8.15.В случае несогласия на продолжение работы в новых условиях трудовой договор прекращается в соответствии с п. 7 ст. 77 ТК РФ.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8.16.Продолжительность рабочего дня или смены, непосредственно предшествующих нерабочему праздничному дню, уменьшается на один час.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8.17.Работа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8.18.Привлечение отдельных работников  Учреждения к работе в выходные и праздничные дни допускается в исключительных случаях, предусмотренных законодательством по приказу (письменному) заведующей  Учреждением.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8.19.Работа в выходной день оплачивается не менее чем в двойном размере или компенсируется предоставлением другого дня отдыха (по соглашению сторон).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8.20.Заведующий Учреждением привлекает педагогических работников к дежурству по Учреждению. График дежурств утверждается заведующим Учреждением.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lastRenderedPageBreak/>
        <w:t xml:space="preserve">8.21.В каникулярное время персонал Учреждения привлекается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установленной заработной платы.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8.22.В рабочее время работникам Учреждения запрещается: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изменять установленный график работы и расписание занятий;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отменять занятия, изменять их продолжительность;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удалять воспитанников с занятий;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организовывать собрания по общественным вопросам в рабочее время;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допускать присутствие на занятиях посторонних лиц без согласия администрации Учреждения;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делать замечания по поводу работы педагогическим работникам в присутствии воспитанников;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курить на территории и в помещениях Учреждения. </w:t>
      </w:r>
    </w:p>
    <w:p w:rsidR="00DB1F8B" w:rsidRPr="00DB1F8B" w:rsidRDefault="00DB1F8B" w:rsidP="00DB1F8B">
      <w:pPr>
        <w:shd w:val="clear" w:color="auto" w:fill="FFFFFF"/>
        <w:spacing w:after="0" w:line="240" w:lineRule="auto"/>
        <w:jc w:val="center"/>
        <w:rPr>
          <w:rFonts w:ascii="Times New Roman" w:eastAsia="Times New Roman" w:hAnsi="Times New Roman" w:cs="Times New Roman"/>
          <w:b/>
          <w:sz w:val="24"/>
          <w:szCs w:val="24"/>
        </w:rPr>
      </w:pPr>
    </w:p>
    <w:p w:rsidR="00DB1F8B" w:rsidRPr="00DB1F8B" w:rsidRDefault="00DB1F8B" w:rsidP="00DB1F8B">
      <w:pPr>
        <w:shd w:val="clear" w:color="auto" w:fill="FFFFFF"/>
        <w:spacing w:after="0" w:line="240" w:lineRule="auto"/>
        <w:jc w:val="center"/>
        <w:rPr>
          <w:rFonts w:ascii="Times New Roman" w:eastAsia="Times New Roman" w:hAnsi="Times New Roman" w:cs="Times New Roman"/>
          <w:b/>
          <w:sz w:val="24"/>
          <w:szCs w:val="24"/>
        </w:rPr>
      </w:pPr>
    </w:p>
    <w:p w:rsidR="00DB1F8B" w:rsidRPr="00DB1F8B" w:rsidRDefault="00DB1F8B" w:rsidP="00DB1F8B">
      <w:pPr>
        <w:shd w:val="clear" w:color="auto" w:fill="FFFFFF"/>
        <w:spacing w:after="0" w:line="240" w:lineRule="auto"/>
        <w:jc w:val="center"/>
        <w:rPr>
          <w:rFonts w:ascii="Times New Roman" w:eastAsia="Times New Roman" w:hAnsi="Times New Roman" w:cs="Times New Roman"/>
          <w:b/>
          <w:sz w:val="24"/>
          <w:szCs w:val="24"/>
        </w:rPr>
      </w:pPr>
    </w:p>
    <w:p w:rsidR="00DB1F8B" w:rsidRPr="00DB1F8B" w:rsidRDefault="00DB1F8B" w:rsidP="00DB1F8B">
      <w:pPr>
        <w:shd w:val="clear" w:color="auto" w:fill="FFFFFF"/>
        <w:spacing w:after="0" w:line="240" w:lineRule="auto"/>
        <w:jc w:val="center"/>
        <w:rPr>
          <w:rFonts w:ascii="Times New Roman" w:eastAsia="Times New Roman" w:hAnsi="Times New Roman" w:cs="Times New Roman"/>
          <w:b/>
          <w:sz w:val="24"/>
          <w:szCs w:val="24"/>
        </w:rPr>
      </w:pPr>
      <w:r w:rsidRPr="00DB1F8B">
        <w:rPr>
          <w:rFonts w:ascii="Times New Roman" w:eastAsia="Times New Roman" w:hAnsi="Times New Roman" w:cs="Times New Roman"/>
          <w:b/>
          <w:sz w:val="24"/>
          <w:szCs w:val="24"/>
        </w:rPr>
        <w:t>9. Время отдыха</w:t>
      </w:r>
    </w:p>
    <w:p w:rsidR="00DB1F8B" w:rsidRPr="00DB1F8B" w:rsidRDefault="00DB1F8B" w:rsidP="00DB1F8B">
      <w:pPr>
        <w:spacing w:after="0" w:line="276" w:lineRule="auto"/>
        <w:jc w:val="both"/>
        <w:rPr>
          <w:rFonts w:ascii="Times New Roman" w:eastAsia="Times New Roman" w:hAnsi="Times New Roman" w:cs="Times New Roman"/>
          <w:sz w:val="24"/>
          <w:szCs w:val="24"/>
          <w:lang w:eastAsia="ru-RU"/>
        </w:rPr>
      </w:pPr>
      <w:r w:rsidRPr="00DB1F8B">
        <w:rPr>
          <w:rFonts w:ascii="Times New Roman" w:eastAsia="Times New Roman" w:hAnsi="Times New Roman" w:cs="Times New Roman"/>
          <w:sz w:val="24"/>
          <w:szCs w:val="24"/>
          <w:lang w:eastAsia="ru-RU"/>
        </w:rPr>
        <w:t xml:space="preserve">9.1.В соответствии со ст.112 ТК РФ нерабочими праздничными днями являются: </w:t>
      </w:r>
    </w:p>
    <w:p w:rsidR="00DB1F8B" w:rsidRPr="00DB1F8B" w:rsidRDefault="00DB1F8B" w:rsidP="00DB1F8B">
      <w:pPr>
        <w:spacing w:after="0" w:line="276" w:lineRule="auto"/>
        <w:jc w:val="both"/>
        <w:rPr>
          <w:rFonts w:ascii="Times New Roman" w:eastAsia="Times New Roman" w:hAnsi="Times New Roman" w:cs="Times New Roman"/>
          <w:sz w:val="24"/>
          <w:szCs w:val="24"/>
          <w:lang w:eastAsia="ru-RU"/>
        </w:rPr>
      </w:pPr>
      <w:r w:rsidRPr="00DB1F8B">
        <w:rPr>
          <w:rFonts w:ascii="Times New Roman" w:eastAsia="Times New Roman" w:hAnsi="Times New Roman" w:cs="Times New Roman"/>
          <w:sz w:val="24"/>
          <w:szCs w:val="24"/>
          <w:lang w:eastAsia="ru-RU"/>
        </w:rPr>
        <w:sym w:font="Symbol" w:char="F02D"/>
      </w:r>
      <w:r w:rsidRPr="00DB1F8B">
        <w:rPr>
          <w:rFonts w:ascii="Times New Roman" w:eastAsia="Times New Roman" w:hAnsi="Times New Roman" w:cs="Times New Roman"/>
          <w:sz w:val="24"/>
          <w:szCs w:val="24"/>
          <w:lang w:eastAsia="ru-RU"/>
        </w:rPr>
        <w:t>1, 2, 3, 4 и 5 января – Новогодние каникулы;</w:t>
      </w:r>
    </w:p>
    <w:p w:rsidR="00DB1F8B" w:rsidRPr="00DB1F8B" w:rsidRDefault="00DB1F8B" w:rsidP="00DB1F8B">
      <w:pPr>
        <w:spacing w:after="0" w:line="276" w:lineRule="auto"/>
        <w:jc w:val="both"/>
        <w:rPr>
          <w:rFonts w:ascii="Times New Roman" w:eastAsia="Times New Roman" w:hAnsi="Times New Roman" w:cs="Times New Roman"/>
          <w:sz w:val="24"/>
          <w:szCs w:val="24"/>
          <w:lang w:eastAsia="ru-RU"/>
        </w:rPr>
      </w:pPr>
      <w:r w:rsidRPr="00DB1F8B">
        <w:rPr>
          <w:rFonts w:ascii="Times New Roman" w:eastAsia="Times New Roman" w:hAnsi="Times New Roman" w:cs="Times New Roman"/>
          <w:sz w:val="24"/>
          <w:szCs w:val="24"/>
          <w:lang w:eastAsia="ru-RU"/>
        </w:rPr>
        <w:sym w:font="Symbol" w:char="F02D"/>
      </w:r>
      <w:r w:rsidRPr="00DB1F8B">
        <w:rPr>
          <w:rFonts w:ascii="Times New Roman" w:eastAsia="Times New Roman" w:hAnsi="Times New Roman" w:cs="Times New Roman"/>
          <w:sz w:val="24"/>
          <w:szCs w:val="24"/>
          <w:lang w:eastAsia="ru-RU"/>
        </w:rPr>
        <w:t xml:space="preserve"> 7 января – Рождество Христово; </w:t>
      </w:r>
    </w:p>
    <w:p w:rsidR="00DB1F8B" w:rsidRPr="00DB1F8B" w:rsidRDefault="00DB1F8B" w:rsidP="00DB1F8B">
      <w:pPr>
        <w:spacing w:after="0" w:line="276" w:lineRule="auto"/>
        <w:jc w:val="both"/>
        <w:rPr>
          <w:rFonts w:ascii="Times New Roman" w:eastAsia="Times New Roman" w:hAnsi="Times New Roman" w:cs="Times New Roman"/>
          <w:sz w:val="24"/>
          <w:szCs w:val="24"/>
          <w:lang w:eastAsia="ru-RU"/>
        </w:rPr>
      </w:pPr>
      <w:r w:rsidRPr="00DB1F8B">
        <w:rPr>
          <w:rFonts w:ascii="Times New Roman" w:eastAsia="Times New Roman" w:hAnsi="Times New Roman" w:cs="Times New Roman"/>
          <w:sz w:val="24"/>
          <w:szCs w:val="24"/>
          <w:lang w:eastAsia="ru-RU"/>
        </w:rPr>
        <w:t>- 23 февраля – День защитника Отечества</w:t>
      </w:r>
    </w:p>
    <w:p w:rsidR="00DB1F8B" w:rsidRPr="00DB1F8B" w:rsidRDefault="00DB1F8B" w:rsidP="00DB1F8B">
      <w:pPr>
        <w:spacing w:after="0" w:line="276" w:lineRule="auto"/>
        <w:jc w:val="both"/>
        <w:rPr>
          <w:rFonts w:ascii="Times New Roman" w:eastAsia="Times New Roman" w:hAnsi="Times New Roman" w:cs="Times New Roman"/>
          <w:sz w:val="24"/>
          <w:szCs w:val="24"/>
          <w:lang w:eastAsia="ru-RU"/>
        </w:rPr>
      </w:pPr>
      <w:r w:rsidRPr="00DB1F8B">
        <w:rPr>
          <w:rFonts w:ascii="Times New Roman" w:eastAsia="Times New Roman" w:hAnsi="Times New Roman" w:cs="Times New Roman"/>
          <w:sz w:val="24"/>
          <w:szCs w:val="24"/>
          <w:lang w:eastAsia="ru-RU"/>
        </w:rPr>
        <w:t>- 8 марта – Международный женский день</w:t>
      </w:r>
    </w:p>
    <w:p w:rsidR="00DB1F8B" w:rsidRPr="00DB1F8B" w:rsidRDefault="00DB1F8B" w:rsidP="00DB1F8B">
      <w:pPr>
        <w:spacing w:after="0" w:line="276" w:lineRule="auto"/>
        <w:jc w:val="both"/>
        <w:rPr>
          <w:rFonts w:ascii="Times New Roman" w:eastAsia="Times New Roman" w:hAnsi="Times New Roman" w:cs="Times New Roman"/>
          <w:sz w:val="24"/>
          <w:szCs w:val="24"/>
          <w:lang w:eastAsia="ru-RU"/>
        </w:rPr>
      </w:pPr>
      <w:r w:rsidRPr="00DB1F8B">
        <w:rPr>
          <w:rFonts w:ascii="Times New Roman" w:eastAsia="Times New Roman" w:hAnsi="Times New Roman" w:cs="Times New Roman"/>
          <w:sz w:val="24"/>
          <w:szCs w:val="24"/>
          <w:lang w:eastAsia="ru-RU"/>
        </w:rPr>
        <w:t>– 1 мая Праздник Весны и Труда;</w:t>
      </w:r>
    </w:p>
    <w:p w:rsidR="00DB1F8B" w:rsidRPr="00DB1F8B" w:rsidRDefault="00DB1F8B" w:rsidP="00DB1F8B">
      <w:pPr>
        <w:spacing w:after="0" w:line="276" w:lineRule="auto"/>
        <w:jc w:val="both"/>
        <w:rPr>
          <w:rFonts w:ascii="Times New Roman" w:eastAsia="Times New Roman" w:hAnsi="Times New Roman" w:cs="Times New Roman"/>
          <w:sz w:val="24"/>
          <w:szCs w:val="24"/>
          <w:lang w:eastAsia="ru-RU"/>
        </w:rPr>
      </w:pPr>
      <w:r w:rsidRPr="00DB1F8B">
        <w:rPr>
          <w:rFonts w:ascii="Times New Roman" w:eastAsia="Times New Roman" w:hAnsi="Times New Roman" w:cs="Times New Roman"/>
          <w:sz w:val="24"/>
          <w:szCs w:val="24"/>
          <w:lang w:eastAsia="ru-RU"/>
        </w:rPr>
        <w:sym w:font="Symbol" w:char="F02D"/>
      </w:r>
      <w:r w:rsidRPr="00DB1F8B">
        <w:rPr>
          <w:rFonts w:ascii="Times New Roman" w:eastAsia="Times New Roman" w:hAnsi="Times New Roman" w:cs="Times New Roman"/>
          <w:sz w:val="24"/>
          <w:szCs w:val="24"/>
          <w:lang w:eastAsia="ru-RU"/>
        </w:rPr>
        <w:t xml:space="preserve"> 9 мая – День Победы;</w:t>
      </w:r>
    </w:p>
    <w:p w:rsidR="00DB1F8B" w:rsidRPr="00DB1F8B" w:rsidRDefault="00DB1F8B" w:rsidP="00DB1F8B">
      <w:pPr>
        <w:spacing w:after="0" w:line="276" w:lineRule="auto"/>
        <w:jc w:val="both"/>
        <w:rPr>
          <w:rFonts w:ascii="Times New Roman" w:eastAsia="Times New Roman" w:hAnsi="Times New Roman" w:cs="Times New Roman"/>
          <w:sz w:val="24"/>
          <w:szCs w:val="24"/>
          <w:lang w:eastAsia="ru-RU"/>
        </w:rPr>
      </w:pPr>
      <w:r w:rsidRPr="00DB1F8B">
        <w:rPr>
          <w:rFonts w:ascii="Times New Roman" w:eastAsia="Times New Roman" w:hAnsi="Times New Roman" w:cs="Times New Roman"/>
          <w:sz w:val="24"/>
          <w:szCs w:val="24"/>
          <w:lang w:eastAsia="ru-RU"/>
        </w:rPr>
        <w:sym w:font="Symbol" w:char="F02D"/>
      </w:r>
      <w:r w:rsidRPr="00DB1F8B">
        <w:rPr>
          <w:rFonts w:ascii="Times New Roman" w:eastAsia="Times New Roman" w:hAnsi="Times New Roman" w:cs="Times New Roman"/>
          <w:sz w:val="24"/>
          <w:szCs w:val="24"/>
          <w:lang w:eastAsia="ru-RU"/>
        </w:rPr>
        <w:t xml:space="preserve"> 12 июня – День России;</w:t>
      </w:r>
    </w:p>
    <w:p w:rsidR="00DB1F8B" w:rsidRPr="00DB1F8B" w:rsidRDefault="00DB1F8B" w:rsidP="00DB1F8B">
      <w:pPr>
        <w:spacing w:after="0" w:line="276" w:lineRule="auto"/>
        <w:jc w:val="both"/>
        <w:rPr>
          <w:rFonts w:ascii="Times New Roman" w:eastAsia="Times New Roman" w:hAnsi="Times New Roman" w:cs="Times New Roman"/>
          <w:sz w:val="24"/>
          <w:szCs w:val="24"/>
          <w:lang w:eastAsia="ru-RU"/>
        </w:rPr>
      </w:pPr>
      <w:r w:rsidRPr="00DB1F8B">
        <w:rPr>
          <w:rFonts w:ascii="Times New Roman" w:eastAsia="Times New Roman" w:hAnsi="Times New Roman" w:cs="Times New Roman"/>
          <w:sz w:val="24"/>
          <w:szCs w:val="24"/>
          <w:lang w:eastAsia="ru-RU"/>
        </w:rPr>
        <w:sym w:font="Symbol" w:char="F02D"/>
      </w:r>
      <w:r w:rsidRPr="00DB1F8B">
        <w:rPr>
          <w:rFonts w:ascii="Times New Roman" w:eastAsia="Times New Roman" w:hAnsi="Times New Roman" w:cs="Times New Roman"/>
          <w:sz w:val="24"/>
          <w:szCs w:val="24"/>
          <w:lang w:eastAsia="ru-RU"/>
        </w:rPr>
        <w:t xml:space="preserve"> 4 ноября – День народного единства.</w:t>
      </w:r>
    </w:p>
    <w:p w:rsidR="00DB1F8B" w:rsidRPr="00DB1F8B" w:rsidRDefault="00DB1F8B" w:rsidP="00DB1F8B">
      <w:pPr>
        <w:spacing w:after="0" w:line="276" w:lineRule="auto"/>
        <w:jc w:val="both"/>
        <w:rPr>
          <w:rFonts w:ascii="Times New Roman" w:eastAsia="Times New Roman" w:hAnsi="Times New Roman" w:cs="Times New Roman"/>
          <w:sz w:val="24"/>
          <w:szCs w:val="24"/>
          <w:lang w:eastAsia="ru-RU"/>
        </w:rPr>
      </w:pPr>
      <w:r w:rsidRPr="00DB1F8B">
        <w:rPr>
          <w:rFonts w:ascii="Times New Roman" w:eastAsia="Times New Roman" w:hAnsi="Times New Roman" w:cs="Times New Roman"/>
          <w:sz w:val="24"/>
          <w:szCs w:val="24"/>
          <w:lang w:eastAsia="ru-RU"/>
        </w:rPr>
        <w:t xml:space="preserve">    При совпадении выходного и нерабочего праздничного дней, выходной день переносится на следующий после праздничного рабочий день.</w:t>
      </w:r>
    </w:p>
    <w:p w:rsidR="00DB1F8B" w:rsidRPr="00DB1F8B" w:rsidRDefault="00DB1F8B" w:rsidP="00DB1F8B">
      <w:pPr>
        <w:spacing w:after="200" w:line="276"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9.2.Работа в выходные и нерабочие праздничные дни, как правило, запрещается. Привлечение к работе в эти дни допускается с письменного согласия работника и с учетом мнения профсоюзного комитета Учреждения.</w:t>
      </w:r>
    </w:p>
    <w:p w:rsidR="00DB1F8B" w:rsidRPr="00DB1F8B" w:rsidRDefault="00DB1F8B" w:rsidP="00DB1F8B">
      <w:pPr>
        <w:spacing w:after="200" w:line="276" w:lineRule="auto"/>
        <w:jc w:val="both"/>
        <w:rPr>
          <w:rFonts w:ascii="Times New Roman" w:eastAsia="Calibri" w:hAnsi="Times New Roman" w:cs="Times New Roman"/>
          <w:sz w:val="24"/>
          <w:szCs w:val="24"/>
        </w:rPr>
      </w:pPr>
      <w:r w:rsidRPr="00DB1F8B">
        <w:rPr>
          <w:rFonts w:ascii="Times New Roman" w:eastAsia="Times New Roman" w:hAnsi="Times New Roman" w:cs="Times New Roman"/>
          <w:sz w:val="24"/>
          <w:szCs w:val="24"/>
        </w:rPr>
        <w:t>9.3.</w:t>
      </w:r>
      <w:r w:rsidRPr="00DB1F8B">
        <w:rPr>
          <w:rFonts w:ascii="Times New Roman" w:eastAsia="Calibri" w:hAnsi="Times New Roman" w:cs="Times New Roman"/>
          <w:sz w:val="24"/>
          <w:szCs w:val="24"/>
        </w:rPr>
        <w:t>Ежегодный основной оплачиваемый отпуск предоставляется работникам продолжительностью 28 календарных дней (ст. 115 ТК РФ), педагогическим работникам - 56 календарных дней (ст. 334 ТК РФ);Для лиц, работающих в районах Крайнего Севера, предоставляется ежегодный дополнительный отпуск продолжительностью 24 календарных дня (ст. 322 ТК РФ). Работникам, работающим в условиях ненормированного рабочего дня или занятым на работах с вредными и (или) опасными условиями труда, предоставляются дополнительные оплачиваемые отпуска от 7 до 14 календарных дней согласно перечню профессий и должностей с вредными и опасными условиями труда, работа в которых дает право на дополнительный отпуск и перечню профессий и должностей с ненормированным рабочим днем, работа в которых дает право на дополнительный отпуск.</w:t>
      </w:r>
    </w:p>
    <w:p w:rsidR="00DB1F8B" w:rsidRPr="00DB1F8B" w:rsidRDefault="00DB1F8B" w:rsidP="00DB1F8B">
      <w:pPr>
        <w:spacing w:after="200" w:line="276" w:lineRule="auto"/>
        <w:jc w:val="both"/>
        <w:rPr>
          <w:rFonts w:ascii="Times New Roman" w:eastAsia="Calibri" w:hAnsi="Times New Roman" w:cs="Times New Roman"/>
          <w:sz w:val="24"/>
          <w:szCs w:val="24"/>
        </w:rPr>
      </w:pPr>
      <w:r w:rsidRPr="00DB1F8B">
        <w:rPr>
          <w:rFonts w:ascii="Times New Roman" w:eastAsia="Times New Roman" w:hAnsi="Times New Roman" w:cs="Times New Roman"/>
          <w:sz w:val="24"/>
          <w:szCs w:val="24"/>
        </w:rPr>
        <w:t xml:space="preserve">9.4.Очередность предоставления ежегодных оплачиваемых отпусков устанавливается администрацией Учреждения </w:t>
      </w:r>
      <w:r w:rsidRPr="00DB1F8B">
        <w:rPr>
          <w:rFonts w:ascii="Times New Roman" w:eastAsia="Calibri" w:hAnsi="Times New Roman" w:cs="Times New Roman"/>
          <w:sz w:val="24"/>
          <w:szCs w:val="24"/>
        </w:rPr>
        <w:t xml:space="preserve">с учетом мнения профсоюзного комитета </w:t>
      </w:r>
      <w:r w:rsidRPr="00DB1F8B">
        <w:rPr>
          <w:rFonts w:ascii="Times New Roman" w:eastAsia="Times New Roman" w:hAnsi="Times New Roman" w:cs="Times New Roman"/>
          <w:sz w:val="24"/>
          <w:szCs w:val="24"/>
        </w:rPr>
        <w:t xml:space="preserve">и учетом </w:t>
      </w:r>
      <w:r w:rsidRPr="00DB1F8B">
        <w:rPr>
          <w:rFonts w:ascii="Times New Roman" w:eastAsia="Times New Roman" w:hAnsi="Times New Roman" w:cs="Times New Roman"/>
          <w:sz w:val="24"/>
          <w:szCs w:val="24"/>
        </w:rPr>
        <w:lastRenderedPageBreak/>
        <w:t>обеспечения нормальной работы учреждения и благоприятных условий для отдыха работников.</w:t>
      </w:r>
    </w:p>
    <w:p w:rsidR="00DB1F8B" w:rsidRPr="00DB1F8B" w:rsidRDefault="00DB1F8B" w:rsidP="00DB1F8B">
      <w:pPr>
        <w:spacing w:after="200" w:line="276"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w:t>
      </w:r>
      <w:r w:rsidRPr="00DB1F8B">
        <w:rPr>
          <w:rFonts w:ascii="Times New Roman" w:eastAsia="Calibri" w:hAnsi="Times New Roman" w:cs="Times New Roman"/>
          <w:sz w:val="24"/>
          <w:szCs w:val="24"/>
        </w:rPr>
        <w:t>9.5.Отпуск за первый год работы может быть использован по истечении 6 месяцев работы (ст. 122 ТК РФ).</w:t>
      </w:r>
    </w:p>
    <w:p w:rsidR="00DB1F8B" w:rsidRPr="00DB1F8B" w:rsidRDefault="00DB1F8B" w:rsidP="00DB1F8B">
      <w:pPr>
        <w:spacing w:after="200" w:line="276"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В стаж работы, дающий право на ежегодный отпуск, не включается время предоставляемых по просьбе работника отпусков без сохранения заработной платы, если их общая продолжительность превышает 14 календарных дней в течение рабочего года</w:t>
      </w:r>
      <w:r w:rsidRPr="00DB1F8B">
        <w:rPr>
          <w:rFonts w:ascii="Times New Roman" w:eastAsia="Calibri" w:hAnsi="Times New Roman" w:cs="Times New Roman"/>
          <w:b/>
          <w:sz w:val="24"/>
          <w:szCs w:val="24"/>
        </w:rPr>
        <w:t xml:space="preserve"> </w:t>
      </w:r>
      <w:r w:rsidRPr="00DB1F8B">
        <w:rPr>
          <w:rFonts w:ascii="Times New Roman" w:eastAsia="Calibri" w:hAnsi="Times New Roman" w:cs="Times New Roman"/>
          <w:sz w:val="24"/>
          <w:szCs w:val="24"/>
        </w:rPr>
        <w:t>(ст. 121 ТК РФ)</w:t>
      </w:r>
      <w:r w:rsidRPr="00DB1F8B">
        <w:rPr>
          <w:rFonts w:ascii="Times New Roman" w:eastAsia="Calibri" w:hAnsi="Times New Roman" w:cs="Times New Roman"/>
          <w:b/>
          <w:sz w:val="24"/>
          <w:szCs w:val="24"/>
        </w:rPr>
        <w:t>.</w:t>
      </w:r>
    </w:p>
    <w:p w:rsidR="00DB1F8B" w:rsidRPr="00DB1F8B" w:rsidRDefault="00DB1F8B" w:rsidP="00DB1F8B">
      <w:p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Очередность предоставления отпусков определяется ежегодно в соответствии с графиком отпусков, утверждаемым работодателем с учетом мнения выборного профсоюзного органа, с учетом обеспечения нормальной работы ОУ и условий отдыха работников. График отпусков составляется на каждый год в срок не позднее, чем за две недели до наступления календарного года и доводится до всех работников образовательного учреждения.</w:t>
      </w:r>
    </w:p>
    <w:p w:rsidR="00DB1F8B" w:rsidRPr="00DB1F8B" w:rsidRDefault="00DB1F8B" w:rsidP="00DB1F8B">
      <w:p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График отпусков обязателен как для работодателя, так и для работника. О времени начала отпуска работник должен быть извещен письменно не позднее, чем за две недели до его начала.</w:t>
      </w:r>
    </w:p>
    <w:p w:rsidR="00DB1F8B" w:rsidRPr="00DB1F8B" w:rsidRDefault="00DB1F8B" w:rsidP="00DB1F8B">
      <w:p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Отдельным категориям работникам в случаях, предусмотренных федеральными законами, ежегодный оплачиваемый отпуск предоставляется по их желанию в удобное для них время.</w:t>
      </w:r>
    </w:p>
    <w:p w:rsidR="00DB1F8B" w:rsidRPr="00DB1F8B" w:rsidRDefault="00DB1F8B" w:rsidP="00DB1F8B">
      <w:p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9.6.По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DB1F8B" w:rsidRPr="00DB1F8B" w:rsidRDefault="00DB1F8B" w:rsidP="00DB1F8B">
      <w:p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Работодатель обязан на основании письменного заявления работника предоставить отпуск без сохранения заработной платы (ст. 128 ТК РФ):</w:t>
      </w:r>
    </w:p>
    <w:p w:rsidR="00DB1F8B" w:rsidRPr="00DB1F8B" w:rsidRDefault="00DB1F8B" w:rsidP="00DB1F8B">
      <w:pPr>
        <w:numPr>
          <w:ilvl w:val="0"/>
          <w:numId w:val="1"/>
        </w:numPr>
        <w:spacing w:after="200" w:line="240" w:lineRule="auto"/>
        <w:jc w:val="both"/>
        <w:rPr>
          <w:rFonts w:ascii="Times New Roman" w:eastAsia="Calibri" w:hAnsi="Times New Roman" w:cs="Times New Roman"/>
          <w:b/>
          <w:sz w:val="24"/>
          <w:szCs w:val="24"/>
        </w:rPr>
      </w:pPr>
      <w:r w:rsidRPr="00DB1F8B">
        <w:rPr>
          <w:rFonts w:ascii="Times New Roman" w:eastAsia="Calibri" w:hAnsi="Times New Roman" w:cs="Times New Roman"/>
          <w:b/>
          <w:sz w:val="24"/>
          <w:szCs w:val="24"/>
        </w:rPr>
        <w:t> до трех календарных дней:</w:t>
      </w:r>
    </w:p>
    <w:p w:rsidR="00DB1F8B" w:rsidRPr="00DB1F8B" w:rsidRDefault="00DB1F8B" w:rsidP="00DB1F8B">
      <w:pPr>
        <w:numPr>
          <w:ilvl w:val="0"/>
          <w:numId w:val="2"/>
        </w:num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для проводов детей в армию;</w:t>
      </w:r>
    </w:p>
    <w:p w:rsidR="00DB1F8B" w:rsidRPr="00DB1F8B" w:rsidRDefault="00DB1F8B" w:rsidP="00DB1F8B">
      <w:pPr>
        <w:numPr>
          <w:ilvl w:val="0"/>
          <w:numId w:val="2"/>
        </w:num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работнику в случае болезни</w:t>
      </w:r>
    </w:p>
    <w:p w:rsidR="00DB1F8B" w:rsidRPr="00DB1F8B" w:rsidRDefault="00DB1F8B" w:rsidP="00DB1F8B">
      <w:pPr>
        <w:numPr>
          <w:ilvl w:val="0"/>
          <w:numId w:val="1"/>
        </w:num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b/>
          <w:sz w:val="24"/>
          <w:szCs w:val="24"/>
        </w:rPr>
        <w:t>до пяти календарных дней</w:t>
      </w:r>
      <w:r w:rsidRPr="00DB1F8B">
        <w:rPr>
          <w:rFonts w:ascii="Times New Roman" w:eastAsia="Calibri" w:hAnsi="Times New Roman" w:cs="Times New Roman"/>
          <w:sz w:val="24"/>
          <w:szCs w:val="24"/>
        </w:rPr>
        <w:t xml:space="preserve"> в случаях:</w:t>
      </w:r>
    </w:p>
    <w:p w:rsidR="00DB1F8B" w:rsidRPr="00DB1F8B" w:rsidRDefault="00DB1F8B" w:rsidP="00DB1F8B">
      <w:pPr>
        <w:numPr>
          <w:ilvl w:val="0"/>
          <w:numId w:val="3"/>
        </w:num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рождения ребенка;</w:t>
      </w:r>
    </w:p>
    <w:p w:rsidR="00DB1F8B" w:rsidRPr="00DB1F8B" w:rsidRDefault="00DB1F8B" w:rsidP="00DB1F8B">
      <w:pPr>
        <w:numPr>
          <w:ilvl w:val="0"/>
          <w:numId w:val="3"/>
        </w:num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регистрации брака работника;</w:t>
      </w:r>
    </w:p>
    <w:p w:rsidR="00DB1F8B" w:rsidRPr="00DB1F8B" w:rsidRDefault="00DB1F8B" w:rsidP="00DB1F8B">
      <w:pPr>
        <w:numPr>
          <w:ilvl w:val="0"/>
          <w:numId w:val="3"/>
        </w:num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смерти близких родственников.</w:t>
      </w:r>
    </w:p>
    <w:p w:rsidR="00DB1F8B" w:rsidRPr="00DB1F8B" w:rsidRDefault="00DB1F8B" w:rsidP="00DB1F8B">
      <w:pPr>
        <w:numPr>
          <w:ilvl w:val="0"/>
          <w:numId w:val="4"/>
        </w:numPr>
        <w:spacing w:after="200" w:line="240" w:lineRule="auto"/>
        <w:jc w:val="both"/>
        <w:rPr>
          <w:rFonts w:ascii="Times New Roman" w:eastAsia="Calibri" w:hAnsi="Times New Roman" w:cs="Times New Roman"/>
          <w:b/>
          <w:sz w:val="24"/>
          <w:szCs w:val="24"/>
        </w:rPr>
      </w:pPr>
      <w:r w:rsidRPr="00DB1F8B">
        <w:rPr>
          <w:rFonts w:ascii="Times New Roman" w:eastAsia="Calibri" w:hAnsi="Times New Roman" w:cs="Times New Roman"/>
          <w:b/>
          <w:sz w:val="24"/>
          <w:szCs w:val="24"/>
        </w:rPr>
        <w:t>до 14 календарных дней в году:</w:t>
      </w:r>
    </w:p>
    <w:p w:rsidR="00DB1F8B" w:rsidRPr="00DB1F8B" w:rsidRDefault="00DB1F8B" w:rsidP="00DB1F8B">
      <w:pPr>
        <w:numPr>
          <w:ilvl w:val="0"/>
          <w:numId w:val="3"/>
        </w:num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работающим пенсионерам по старости (по возрасту);</w:t>
      </w:r>
    </w:p>
    <w:p w:rsidR="00DB1F8B" w:rsidRPr="00DB1F8B" w:rsidRDefault="00DB1F8B" w:rsidP="00DB1F8B">
      <w:pPr>
        <w:numPr>
          <w:ilvl w:val="0"/>
          <w:numId w:val="3"/>
        </w:num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работнику, имеющему двух и более детей в возрасте до 14 лет, работнику, имеющему ребенка-инвалида в возрасте до 18 лет, одинокой матери, воспитывающей ребенка в возрасте до 14 лет, отцу, воспитывающему ребенка в возрасте до 14 лет без матери (ст.263 ТК РФ);</w:t>
      </w:r>
    </w:p>
    <w:p w:rsidR="00DB1F8B" w:rsidRPr="00DB1F8B" w:rsidRDefault="00DB1F8B" w:rsidP="00DB1F8B">
      <w:p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lastRenderedPageBreak/>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DB1F8B" w:rsidRPr="00DB1F8B" w:rsidRDefault="00DB1F8B" w:rsidP="00DB1F8B">
      <w:pPr>
        <w:shd w:val="clear" w:color="auto" w:fill="FFFFFF"/>
        <w:spacing w:after="0" w:line="240" w:lineRule="auto"/>
        <w:rPr>
          <w:rFonts w:ascii="Times New Roman" w:eastAsiaTheme="minorEastAsia" w:hAnsi="Times New Roman" w:cs="Times New Roman"/>
          <w:sz w:val="24"/>
          <w:szCs w:val="24"/>
        </w:rPr>
      </w:pPr>
      <w:r w:rsidRPr="00DB1F8B">
        <w:rPr>
          <w:rFonts w:ascii="Times New Roman" w:eastAsiaTheme="minorEastAsia" w:hAnsi="Times New Roman" w:cs="Times New Roman"/>
          <w:sz w:val="24"/>
          <w:szCs w:val="24"/>
        </w:rPr>
        <w:t xml:space="preserve">                                                    </w:t>
      </w:r>
      <w:r w:rsidRPr="00DB1F8B">
        <w:rPr>
          <w:rFonts w:ascii="Times New Roman" w:eastAsia="Times New Roman" w:hAnsi="Times New Roman" w:cs="Times New Roman"/>
          <w:b/>
          <w:sz w:val="24"/>
          <w:szCs w:val="24"/>
        </w:rPr>
        <w:t>10. Заработная плата</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10.1.Заработная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10.2.Размеры окладов (должностных окладов), ставок заработной платы устанавливаются администрацией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10.3.Заработная плата выплачивается работнику в рублях Российской Федерации. При выплате заработной платы администрация Учреждения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предусмотренных действующим законодательством Российской Федерации.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10.4.Заработная плата выплачивается два раза в месяц: 15 и 30 числа текущего месяца;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10.5.В случае совпадения дня выплаты с выходным или нерабочим праздничным днем выплата заработной платы производится накануне этого дня.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rPr>
          <w:rFonts w:ascii="Times New Roman" w:eastAsia="Times New Roman" w:hAnsi="Times New Roman" w:cs="Times New Roman"/>
          <w:b/>
          <w:sz w:val="24"/>
          <w:szCs w:val="24"/>
        </w:rPr>
      </w:pPr>
      <w:r w:rsidRPr="00DB1F8B">
        <w:rPr>
          <w:rFonts w:ascii="Times New Roman" w:eastAsia="Times New Roman" w:hAnsi="Times New Roman" w:cs="Times New Roman"/>
          <w:b/>
          <w:sz w:val="24"/>
          <w:szCs w:val="24"/>
        </w:rPr>
        <w:t xml:space="preserve">                                              11. Меры поощрения за труд</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11.1.За добросовестное,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объявление благодарности;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выплата премии;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награждение ценным подарком;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награждение почетной грамотой.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11.2.Поощрения объявляются приказом по Учреждению, доводятся до сведения коллектива.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11.3.За особые трудовые заслуги работники предоставляются в вышестоящие органы к награждению, присвоению почетных званий.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11.4.Работникам, успешно и добросовестно выполняющим свои трудовые обязанности, предоставляются в первую очередь преимущества и льготы.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rPr>
          <w:rFonts w:ascii="Times New Roman" w:eastAsia="Times New Roman" w:hAnsi="Times New Roman" w:cs="Times New Roman"/>
          <w:b/>
          <w:sz w:val="24"/>
          <w:szCs w:val="24"/>
        </w:rPr>
      </w:pPr>
      <w:r w:rsidRPr="00DB1F8B">
        <w:rPr>
          <w:rFonts w:ascii="Times New Roman" w:eastAsia="Times New Roman" w:hAnsi="Times New Roman" w:cs="Times New Roman"/>
          <w:b/>
          <w:sz w:val="24"/>
          <w:szCs w:val="24"/>
        </w:rPr>
        <w:t xml:space="preserve">                       12. Ответственность за нарушение трудовой дисциплины</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12.1.Работники обязаны подчиняться администрации Учреждения, выполнять ее указания, связанные с трудовой деятельностью, а также приказы и распоряжения.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12.2.Все работники Учреждения обязаны проявлять взаимную вежливость, уважение, терпимость, соблюдать трудовую дисциплину, профессиональную этику.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12.3.За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профессиональных (рабочих) инструкций, положений, приказов администрации Учреждения, технических правил и т. п., работодатель имеет право применить следующие дисциплинарные взыскания: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замечание;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lastRenderedPageBreak/>
        <w:t xml:space="preserve">- выговор;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увольнение (по соответствующим основаниям).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Применение дисциплинарных взысканий, не предусмотренных федеральными законами, настоящими Правилами не допускается.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12.4.Увольнение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12.5.За каждый дисциплинарный проступок может быть применено только одно дисциплинарное взыскание.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12.6.До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Учреждения, который подписывается не менее, чем двумя работниками - свидетелями такого отказа.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12.7.Непредставление работником объяснения не является препятствием для применения дисциплинарного взыскания.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12.8.Работник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Учреждения обязана всесторонне и объективно разобраться в причинах и мотивах совершенного проступка.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12.9.Дисциплинарное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12.10.Дисциплинарные взыскания применяются приказом, в котором отражается: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существо дисциплинарного проступка;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время совершения и время обнаружения дисциплинарного проступка;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вид применяемого взыскания;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документы, подтверждающие совершение дисциплинарного проступка;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документы, содержащие объяснения работника.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     В приказе о применении дисциплинарного взыскания также можно привести краткое изложение объяснений работника.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12.11.Приказ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w:t>
      </w:r>
    </w:p>
    <w:p w:rsidR="00DB1F8B" w:rsidRPr="00DB1F8B" w:rsidRDefault="00DB1F8B" w:rsidP="00DB1F8B">
      <w:pPr>
        <w:shd w:val="clear" w:color="auto" w:fill="FFFFFF"/>
        <w:spacing w:after="0" w:line="240" w:lineRule="auto"/>
        <w:jc w:val="both"/>
        <w:rPr>
          <w:rFonts w:ascii="Times New Roman" w:eastAsia="Times New Roman" w:hAnsi="Times New Roman" w:cs="Times New Roman"/>
          <w:sz w:val="24"/>
          <w:szCs w:val="24"/>
        </w:rPr>
      </w:pPr>
      <w:r w:rsidRPr="00DB1F8B">
        <w:rPr>
          <w:rFonts w:ascii="Times New Roman" w:eastAsia="Times New Roman" w:hAnsi="Times New Roman" w:cs="Times New Roman"/>
          <w:sz w:val="24"/>
          <w:szCs w:val="24"/>
        </w:rPr>
        <w:t xml:space="preserve">12.12.Дисциплинарное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 </w:t>
      </w:r>
    </w:p>
    <w:p w:rsidR="00DB1F8B" w:rsidRPr="00DB1F8B" w:rsidRDefault="00DB1F8B" w:rsidP="00DB1F8B">
      <w:pPr>
        <w:widowControl w:val="0"/>
        <w:tabs>
          <w:tab w:val="left" w:pos="2866"/>
        </w:tabs>
        <w:spacing w:after="0" w:line="240" w:lineRule="auto"/>
        <w:jc w:val="both"/>
        <w:rPr>
          <w:rFonts w:ascii="Times New Roman" w:eastAsia="Times New Roman" w:hAnsi="Times New Roman" w:cs="Times New Roman"/>
          <w:spacing w:val="-3"/>
          <w:sz w:val="24"/>
          <w:szCs w:val="24"/>
        </w:rPr>
      </w:pPr>
      <w:r w:rsidRPr="00DB1F8B">
        <w:rPr>
          <w:rFonts w:ascii="Times New Roman" w:eastAsia="Times New Roman" w:hAnsi="Times New Roman" w:cs="Times New Roman"/>
          <w:spacing w:val="-3"/>
          <w:sz w:val="24"/>
          <w:szCs w:val="24"/>
        </w:rPr>
        <w:t>12.13.Если в течении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B1F8B" w:rsidRPr="00DB1F8B" w:rsidRDefault="00DB1F8B" w:rsidP="00DB1F8B">
      <w:pPr>
        <w:spacing w:after="0" w:line="240" w:lineRule="auto"/>
        <w:ind w:left="20"/>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12.14.Согласно требованиям статьи 77 Трудового кодекса Российской Федерации трудовой договор может быть прекращен и по другим основаниям, предусмотренным Трудовым кодексом РФ и иными федеральными законами:</w:t>
      </w:r>
    </w:p>
    <w:p w:rsidR="00DB1F8B" w:rsidRPr="00DB1F8B" w:rsidRDefault="00DB1F8B" w:rsidP="00DB1F8B">
      <w:pPr>
        <w:spacing w:after="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повторное в течение одного года грубое нарушение устава Учреждения;</w:t>
      </w:r>
    </w:p>
    <w:p w:rsidR="00DB1F8B" w:rsidRPr="00DB1F8B" w:rsidRDefault="00DB1F8B" w:rsidP="00DB1F8B">
      <w:pPr>
        <w:widowControl w:val="0"/>
        <w:tabs>
          <w:tab w:val="left" w:pos="308"/>
        </w:tabs>
        <w:spacing w:after="0" w:line="240" w:lineRule="auto"/>
        <w:ind w:left="20"/>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 xml:space="preserve">- применение, в том числе однократное, методов воспитания, связанных с физическим и </w:t>
      </w:r>
      <w:r w:rsidRPr="00DB1F8B">
        <w:rPr>
          <w:rFonts w:ascii="Times New Roman" w:eastAsia="Calibri" w:hAnsi="Times New Roman" w:cs="Times New Roman"/>
          <w:sz w:val="24"/>
          <w:szCs w:val="24"/>
        </w:rPr>
        <w:lastRenderedPageBreak/>
        <w:t>(или) психическим насилием над личностью воспитанника;</w:t>
      </w:r>
    </w:p>
    <w:p w:rsidR="00DB1F8B" w:rsidRPr="00DB1F8B" w:rsidRDefault="00DB1F8B" w:rsidP="00DB1F8B">
      <w:pPr>
        <w:widowControl w:val="0"/>
        <w:tabs>
          <w:tab w:val="left" w:pos="769"/>
        </w:tabs>
        <w:spacing w:after="0" w:line="240" w:lineRule="auto"/>
        <w:ind w:left="20" w:right="20"/>
        <w:jc w:val="both"/>
        <w:rPr>
          <w:rFonts w:ascii="Times New Roman" w:eastAsia="Times New Roman" w:hAnsi="Times New Roman" w:cs="Times New Roman"/>
          <w:spacing w:val="-3"/>
        </w:rPr>
      </w:pPr>
    </w:p>
    <w:p w:rsidR="00DB1F8B" w:rsidRPr="00DB1F8B" w:rsidRDefault="00DB1F8B" w:rsidP="00DB1F8B">
      <w:pPr>
        <w:spacing w:after="200" w:line="240" w:lineRule="auto"/>
        <w:jc w:val="both"/>
        <w:rPr>
          <w:rFonts w:ascii="Times New Roman" w:eastAsia="Calibri" w:hAnsi="Times New Roman" w:cs="Times New Roman"/>
          <w:b/>
          <w:sz w:val="24"/>
          <w:szCs w:val="24"/>
        </w:rPr>
      </w:pPr>
      <w:r w:rsidRPr="00DB1F8B">
        <w:rPr>
          <w:rFonts w:ascii="Times New Roman" w:eastAsia="Calibri" w:hAnsi="Times New Roman" w:cs="Times New Roman"/>
          <w:b/>
          <w:sz w:val="24"/>
          <w:szCs w:val="24"/>
        </w:rPr>
        <w:t xml:space="preserve">                                         13. Заключительные положения</w:t>
      </w:r>
    </w:p>
    <w:p w:rsidR="00DB1F8B" w:rsidRPr="00DB1F8B" w:rsidRDefault="00DB1F8B" w:rsidP="00DB1F8B">
      <w:pPr>
        <w:spacing w:after="200" w:line="240" w:lineRule="auto"/>
        <w:jc w:val="both"/>
        <w:rPr>
          <w:rFonts w:ascii="Times New Roman" w:eastAsia="Calibri" w:hAnsi="Times New Roman" w:cs="Times New Roman"/>
          <w:b/>
          <w:sz w:val="24"/>
          <w:szCs w:val="24"/>
        </w:rPr>
      </w:pPr>
      <w:r w:rsidRPr="00DB1F8B">
        <w:rPr>
          <w:rFonts w:ascii="Times New Roman" w:eastAsia="Calibri" w:hAnsi="Times New Roman" w:cs="Times New Roman"/>
          <w:sz w:val="24"/>
          <w:szCs w:val="24"/>
        </w:rPr>
        <w:t>Правила внутреннего трудового распорядка утверждаются Работодателем образовательного учреждения с учетом мнения выборного профсоюзного органа ОУ.</w:t>
      </w:r>
    </w:p>
    <w:p w:rsidR="00DB1F8B" w:rsidRPr="00DB1F8B" w:rsidRDefault="00DB1F8B" w:rsidP="00DB1F8B">
      <w:pPr>
        <w:spacing w:after="200" w:line="240" w:lineRule="auto"/>
        <w:jc w:val="both"/>
        <w:rPr>
          <w:rFonts w:ascii="Times New Roman" w:eastAsia="Calibri" w:hAnsi="Times New Roman" w:cs="Times New Roman"/>
          <w:sz w:val="24"/>
          <w:szCs w:val="24"/>
        </w:rPr>
      </w:pPr>
      <w:r w:rsidRPr="00DB1F8B">
        <w:rPr>
          <w:rFonts w:ascii="Times New Roman" w:eastAsia="Calibri" w:hAnsi="Times New Roman" w:cs="Times New Roman"/>
          <w:sz w:val="24"/>
          <w:szCs w:val="24"/>
        </w:rPr>
        <w:t>Извлечения из Правил внутреннего трудового распорядка вывешиваются на информационной доске.</w:t>
      </w:r>
    </w:p>
    <w:p w:rsidR="00DB1F8B" w:rsidRPr="00DB1F8B" w:rsidRDefault="00DB1F8B" w:rsidP="00DB1F8B">
      <w:pPr>
        <w:widowControl w:val="0"/>
        <w:tabs>
          <w:tab w:val="left" w:pos="901"/>
        </w:tabs>
        <w:spacing w:after="0" w:line="240" w:lineRule="auto"/>
        <w:ind w:left="440"/>
        <w:outlineLvl w:val="0"/>
        <w:rPr>
          <w:rFonts w:ascii="Arial" w:eastAsia="Arial" w:hAnsi="Arial" w:cs="Arial"/>
          <w:b/>
          <w:bCs/>
          <w:spacing w:val="-7"/>
          <w:sz w:val="25"/>
          <w:szCs w:val="25"/>
        </w:rPr>
      </w:pPr>
    </w:p>
    <w:p w:rsidR="00DB1F8B" w:rsidRPr="00DB1F8B" w:rsidRDefault="00DB1F8B" w:rsidP="00DB1F8B">
      <w:pPr>
        <w:spacing w:after="200" w:line="276" w:lineRule="auto"/>
        <w:rPr>
          <w:rFonts w:ascii="Times New Roman" w:eastAsia="Times New Roman" w:hAnsi="Times New Roman" w:cs="Times New Roman"/>
          <w:sz w:val="24"/>
          <w:szCs w:val="24"/>
        </w:rPr>
      </w:pPr>
    </w:p>
    <w:p w:rsidR="00DB1F8B" w:rsidRPr="00DB1F8B" w:rsidRDefault="00DB1F8B" w:rsidP="00DB1F8B">
      <w:pPr>
        <w:spacing w:after="200" w:line="276" w:lineRule="auto"/>
        <w:rPr>
          <w:rFonts w:ascii="Times New Roman" w:eastAsia="Times New Roman" w:hAnsi="Times New Roman" w:cs="Times New Roman"/>
          <w:sz w:val="24"/>
          <w:szCs w:val="24"/>
        </w:rPr>
      </w:pPr>
    </w:p>
    <w:p w:rsidR="00DB1F8B" w:rsidRPr="00DB1F8B" w:rsidRDefault="00DB1F8B" w:rsidP="00DB1F8B">
      <w:pPr>
        <w:widowControl w:val="0"/>
        <w:tabs>
          <w:tab w:val="left" w:pos="540"/>
        </w:tabs>
        <w:autoSpaceDE w:val="0"/>
        <w:autoSpaceDN w:val="0"/>
        <w:adjustRightInd w:val="0"/>
        <w:spacing w:after="120" w:line="240" w:lineRule="auto"/>
        <w:ind w:left="142" w:right="-4"/>
        <w:jc w:val="both"/>
        <w:rPr>
          <w:rFonts w:ascii="Times New Roman" w:eastAsia="Times New Roman" w:hAnsi="Times New Roman" w:cs="Times New Roman"/>
          <w:b/>
          <w:bCs/>
          <w:sz w:val="24"/>
          <w:szCs w:val="24"/>
          <w:lang w:eastAsia="ru-RU"/>
        </w:rPr>
      </w:pPr>
    </w:p>
    <w:p w:rsidR="00B62556" w:rsidRDefault="00B62556">
      <w:bookmarkStart w:id="20" w:name="_GoBack"/>
      <w:bookmarkEnd w:id="20"/>
    </w:p>
    <w:sectPr w:rsidR="00B62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Sakha">
    <w:panose1 w:val="020B7200000000000000"/>
    <w:charset w:val="00"/>
    <w:family w:val="swiss"/>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21A19"/>
    <w:multiLevelType w:val="hybridMultilevel"/>
    <w:tmpl w:val="F04C53A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6CAD6D68"/>
    <w:multiLevelType w:val="hybridMultilevel"/>
    <w:tmpl w:val="0850299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78D543AC"/>
    <w:multiLevelType w:val="hybridMultilevel"/>
    <w:tmpl w:val="4992C6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7C7D222F"/>
    <w:multiLevelType w:val="hybridMultilevel"/>
    <w:tmpl w:val="564E559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8B"/>
    <w:rsid w:val="00B62556"/>
    <w:rsid w:val="00DB1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9AA6C-36C5-4F96-B1CE-BBE63E27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Sakha" w:eastAsiaTheme="minorHAnsi" w:hAnsi="Times Sakha" w:cstheme="minorBidi"/>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7693</Words>
  <Characters>43853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Кэскил</dc:creator>
  <cp:keywords/>
  <dc:description/>
  <cp:lastModifiedBy>Детсад Кэскил</cp:lastModifiedBy>
  <cp:revision>1</cp:revision>
  <dcterms:created xsi:type="dcterms:W3CDTF">2017-03-10T07:34:00Z</dcterms:created>
  <dcterms:modified xsi:type="dcterms:W3CDTF">2017-03-10T07:34:00Z</dcterms:modified>
</cp:coreProperties>
</file>