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Отчет по результатам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деятельности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МБДОУ «Детский сад «Кэскил</w:t>
      </w: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»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с.Тюбяй</w:t>
      </w:r>
      <w:proofErr w:type="spellEnd"/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 За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2017-18 учебный год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2013 г. №462 г. Москва «Об утверждении Порядка проведения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образовательной организацией» и Приказом Министерства образования и науки Российской Федерации от 10 декабря 2013 г. №1324 «Об утверждении показателей деятельности образовательной организации, подлежащей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дованию</w:t>
      </w:r>
      <w:proofErr w:type="spellEnd"/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» в МБДОУ </w:t>
      </w: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«Детский 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сад «Кэскил</w:t>
      </w: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»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с.Тюбяй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проведено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самообследование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.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Цель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– обеспечение доступности и открытости информации о деятельности организации,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о результатах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.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Процедура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проводилась по следующим этапам: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062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1.      Планирование и подготовка работ по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</w:t>
      </w:r>
      <w:r w:rsidR="00884B7A">
        <w:rPr>
          <w:rFonts w:eastAsia="Times New Roman"/>
          <w:b/>
          <w:bCs/>
          <w:color w:val="333333"/>
          <w:sz w:val="27"/>
          <w:szCs w:val="27"/>
          <w:lang w:eastAsia="ru-RU"/>
        </w:rPr>
        <w:t>ванию</w:t>
      </w:r>
      <w:proofErr w:type="spellEnd"/>
      <w:r w:rsidR="00884B7A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учреждения (приказ    №12</w:t>
      </w:r>
      <w:bookmarkStart w:id="0" w:name="_GoBack"/>
      <w:bookmarkEnd w:id="0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о проведении самоанализа, состав рабочей группы;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)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062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2.      Организация и проведение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в учреждении;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062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3.      Обобщение полученных результатов и на их основе формирование отчета;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062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4.      Размещение отчета на оф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ициальном сайте МБДОУ «Детский сад «Кэскил</w:t>
      </w: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»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с.Тюбяй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в сети </w:t>
      </w:r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«Интернет» (http://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val="en-US" w:eastAsia="ru-RU"/>
        </w:rPr>
        <w:t>detsadtubei</w:t>
      </w:r>
      <w:proofErr w:type="spellEnd"/>
      <w:r w:rsidRPr="00694699">
        <w:rPr>
          <w:rFonts w:eastAsia="Times New Roman"/>
          <w:b/>
          <w:bCs/>
          <w:color w:val="333333"/>
          <w:sz w:val="27"/>
          <w:szCs w:val="27"/>
          <w:lang w:eastAsia="ru-RU"/>
        </w:rPr>
        <w:t>-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val="en-US" w:eastAsia="ru-RU"/>
        </w:rPr>
        <w:t>ru</w:t>
      </w:r>
      <w:proofErr w:type="spellEnd"/>
      <w:r w:rsidRPr="00694699">
        <w:rPr>
          <w:rFonts w:eastAsia="Times New Roman"/>
          <w:b/>
          <w:bCs/>
          <w:color w:val="333333"/>
          <w:sz w:val="27"/>
          <w:szCs w:val="27"/>
          <w:lang w:eastAsia="ru-RU"/>
        </w:rPr>
        <w:t>-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val="en-US" w:eastAsia="ru-RU"/>
        </w:rPr>
        <w:t>ru</w:t>
      </w:r>
      <w:proofErr w:type="spellEnd"/>
      <w:r w:rsidRPr="00694699">
        <w:rPr>
          <w:rFonts w:eastAsia="Times New Roman"/>
          <w:b/>
          <w:bCs/>
          <w:color w:val="333333"/>
          <w:sz w:val="27"/>
          <w:szCs w:val="27"/>
          <w:lang w:eastAsia="ru-RU"/>
        </w:rPr>
        <w:t>.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val="en-US" w:eastAsia="ru-RU"/>
        </w:rPr>
        <w:t>webnode</w:t>
      </w:r>
      <w:proofErr w:type="spellEnd"/>
      <w:r w:rsidRPr="00694699">
        <w:rPr>
          <w:rFonts w:eastAsia="Times New Roman"/>
          <w:b/>
          <w:bCs/>
          <w:color w:val="333333"/>
          <w:sz w:val="27"/>
          <w:szCs w:val="27"/>
          <w:lang w:eastAsia="ru-RU"/>
        </w:rPr>
        <w:t>.</w:t>
      </w:r>
      <w:proofErr w:type="spellStart"/>
      <w:r>
        <w:rPr>
          <w:rFonts w:eastAsia="Times New Roman"/>
          <w:b/>
          <w:bCs/>
          <w:color w:val="333333"/>
          <w:sz w:val="27"/>
          <w:szCs w:val="27"/>
          <w:lang w:val="en-US" w:eastAsia="ru-RU"/>
        </w:rPr>
        <w:t>ru</w:t>
      </w:r>
      <w:proofErr w:type="spellEnd"/>
      <w:r>
        <w:rPr>
          <w:rFonts w:eastAsia="Times New Roman"/>
          <w:b/>
          <w:bCs/>
          <w:color w:val="333333"/>
          <w:sz w:val="27"/>
          <w:szCs w:val="27"/>
          <w:lang w:eastAsia="ru-RU"/>
        </w:rPr>
        <w:t>)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В процессе </w:t>
      </w:r>
      <w:proofErr w:type="spellStart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>самообследования</w:t>
      </w:r>
      <w:proofErr w:type="spellEnd"/>
      <w:r w:rsidRPr="00F738BF">
        <w:rPr>
          <w:rFonts w:eastAsia="Times New Roman"/>
          <w:b/>
          <w:bCs/>
          <w:color w:val="333333"/>
          <w:sz w:val="27"/>
          <w:szCs w:val="27"/>
          <w:lang w:eastAsia="ru-RU"/>
        </w:rPr>
        <w:t xml:space="preserve">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</w:t>
      </w:r>
    </w:p>
    <w:p w:rsidR="007514D5" w:rsidRPr="00F738BF" w:rsidRDefault="007514D5" w:rsidP="007514D5">
      <w:pPr>
        <w:shd w:val="clear" w:color="auto" w:fill="FFFFFF"/>
        <w:spacing w:before="180" w:after="180" w:line="300" w:lineRule="atLeast"/>
        <w:ind w:left="135" w:firstLine="0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738B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</w:t>
      </w:r>
    </w:p>
    <w:p w:rsidR="00105B3F" w:rsidRDefault="00105B3F"/>
    <w:sectPr w:rsidR="0010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D5"/>
    <w:rsid w:val="00105B3F"/>
    <w:rsid w:val="007514D5"/>
    <w:rsid w:val="008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667A9-4C36-4017-9E1B-F1224738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Кэскил</dc:creator>
  <cp:keywords/>
  <dc:description/>
  <cp:lastModifiedBy>Детсад Кэскил</cp:lastModifiedBy>
  <cp:revision>3</cp:revision>
  <cp:lastPrinted>2018-05-30T11:26:00Z</cp:lastPrinted>
  <dcterms:created xsi:type="dcterms:W3CDTF">2018-05-30T10:43:00Z</dcterms:created>
  <dcterms:modified xsi:type="dcterms:W3CDTF">2018-05-30T11:27:00Z</dcterms:modified>
</cp:coreProperties>
</file>